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0D" w:rsidRDefault="00B9740D" w:rsidP="00C33D0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Јасминка Петровић</w:t>
      </w:r>
    </w:p>
    <w:p w:rsidR="00BE6D43" w:rsidRDefault="00B9740D" w:rsidP="00C33D0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9740D">
        <w:rPr>
          <w:rFonts w:ascii="Times New Roman" w:hAnsi="Times New Roman" w:cs="Times New Roman"/>
          <w:b/>
          <w:sz w:val="24"/>
          <w:szCs w:val="24"/>
          <w:lang w:val="sr-Cyrl-RS"/>
        </w:rPr>
        <w:t>Бонтон</w:t>
      </w:r>
    </w:p>
    <w:p w:rsidR="00B9740D" w:rsidRDefault="00B9740D" w:rsidP="0015386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RS"/>
        </w:rPr>
        <w:t>У позоришту…</w:t>
      </w:r>
    </w:p>
    <w:p w:rsidR="00B9740D" w:rsidRPr="009823D0" w:rsidRDefault="00B9740D" w:rsidP="0015386D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23D0">
        <w:rPr>
          <w:rFonts w:ascii="Times New Roman" w:hAnsi="Times New Roman" w:cs="Times New Roman"/>
          <w:sz w:val="24"/>
          <w:szCs w:val="24"/>
          <w:lang w:val="sr-Cyrl-RS"/>
        </w:rPr>
        <w:t xml:space="preserve">Карте за позориште се купују најмање неколико дана </w:t>
      </w:r>
      <w:proofErr w:type="spellStart"/>
      <w:r w:rsidRPr="009823D0">
        <w:rPr>
          <w:rFonts w:ascii="Times New Roman" w:hAnsi="Times New Roman" w:cs="Times New Roman"/>
          <w:sz w:val="24"/>
          <w:szCs w:val="24"/>
          <w:lang w:val="sr-Cyrl-RS"/>
        </w:rPr>
        <w:t>унапред.Куповина</w:t>
      </w:r>
      <w:proofErr w:type="spellEnd"/>
      <w:r w:rsidRPr="009823D0">
        <w:rPr>
          <w:rFonts w:ascii="Times New Roman" w:hAnsi="Times New Roman" w:cs="Times New Roman"/>
          <w:sz w:val="24"/>
          <w:szCs w:val="24"/>
          <w:lang w:val="sr-Cyrl-RS"/>
        </w:rPr>
        <w:t xml:space="preserve"> карата непосредно пред представу може бити ризична</w:t>
      </w:r>
      <w:r>
        <w:rPr>
          <w:lang w:val="sr-Cyrl-RS"/>
        </w:rPr>
        <w:t xml:space="preserve"> </w:t>
      </w:r>
      <w:r w:rsidRPr="009823D0">
        <w:rPr>
          <w:rFonts w:ascii="Times New Roman" w:hAnsi="Times New Roman" w:cs="Times New Roman"/>
          <w:sz w:val="24"/>
          <w:szCs w:val="24"/>
          <w:lang w:val="sr-Cyrl-RS"/>
        </w:rPr>
        <w:t>из три разлога:</w:t>
      </w:r>
    </w:p>
    <w:p w:rsidR="00B9740D" w:rsidRPr="009823D0" w:rsidRDefault="00B9740D" w:rsidP="0015386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23D0">
        <w:rPr>
          <w:rFonts w:ascii="Times New Roman" w:hAnsi="Times New Roman" w:cs="Times New Roman"/>
          <w:sz w:val="24"/>
          <w:szCs w:val="24"/>
          <w:lang w:val="sr-Cyrl-RS"/>
        </w:rPr>
        <w:t>а)добићете најбоља места по најскупљој цени</w:t>
      </w:r>
    </w:p>
    <w:p w:rsidR="00B9740D" w:rsidRPr="009823D0" w:rsidRDefault="00B9740D" w:rsidP="0015386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23D0">
        <w:rPr>
          <w:rFonts w:ascii="Times New Roman" w:hAnsi="Times New Roman" w:cs="Times New Roman"/>
          <w:sz w:val="24"/>
          <w:szCs w:val="24"/>
          <w:lang w:val="sr-Cyrl-RS"/>
        </w:rPr>
        <w:t>б)добићете најлошија места по најскупљој цени</w:t>
      </w:r>
    </w:p>
    <w:p w:rsidR="00B9740D" w:rsidRDefault="00B9740D" w:rsidP="0015386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823D0">
        <w:rPr>
          <w:rFonts w:ascii="Times New Roman" w:hAnsi="Times New Roman" w:cs="Times New Roman"/>
          <w:sz w:val="24"/>
          <w:szCs w:val="24"/>
          <w:lang w:val="sr-Cyrl-RS"/>
        </w:rPr>
        <w:t>в)нећете добити ништа.</w:t>
      </w:r>
    </w:p>
    <w:p w:rsidR="009823D0" w:rsidRPr="009823D0" w:rsidRDefault="009823D0" w:rsidP="0015386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9740D" w:rsidRDefault="00B9740D" w:rsidP="0015386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Некада је одлазак у позориште био права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свечаност.Мушкарац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облачио смокинг, а његова жена коктел-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хаљину.Данас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то није случај, осим у појединим „гала“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приликама.Млади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чак долазе у фармеркама и излизаним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јакнама.Пожељно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доћи у најбољем оделу, под условом да није сувише светло и да није тренерка.</w:t>
      </w:r>
    </w:p>
    <w:p w:rsidR="00B9740D" w:rsidRDefault="00B9740D" w:rsidP="0015386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позориште се користи благ и дискретан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парфем.Бити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покретна изложба накита уопште није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препоручљиво.Шешир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оставља на гардероби.</w:t>
      </w:r>
    </w:p>
    <w:p w:rsidR="00B532A3" w:rsidRDefault="00B532A3" w:rsidP="0015386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Кашњење у биоскоп не спада у пристојно понашање, али кашњење на позоришну представу, оперу, балет или концерт спада у озбиљно кршење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бонтона.Подићи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цео ред да би се дошло до свог места,уз успутно извињавање,поздрављање,саплитање и презнојавање,узнемириће читаву салу, па и глумце на сцени.</w:t>
      </w:r>
    </w:p>
    <w:p w:rsidR="00B532A3" w:rsidRDefault="00B532A3" w:rsidP="0015386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Како се понашати у току представе?Као прво и основно,сви ти људи око вас нису дошли да уживају у шуштању ваших кесица са бомбонама и чоколадама,већ у уметничком делу. Осим јела, у току представе није дозвољен ни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разговор.Зевање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кијање, кашљање и шмркање такође спадају у листу непожељног понашања у току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представе.Излазак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 завршетка представе такође није лепо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понашање.Боље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би вам било да се опустите и останете на свом седишту до потпуног престанка рада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глумаца.Хвала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bookmarkEnd w:id="0"/>
    <w:p w:rsidR="00B532A3" w:rsidRDefault="00B532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532A3" w:rsidRDefault="00B532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532A3" w:rsidRDefault="00B532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532A3" w:rsidRDefault="00B532A3" w:rsidP="00B532A3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C33D0A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бонтон?</w:t>
      </w:r>
    </w:p>
    <w:p w:rsidR="00B532A3" w:rsidRDefault="00B532A3" w:rsidP="00B532A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B532A3" w:rsidRDefault="00B532A3" w:rsidP="00B532A3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C33D0A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.Где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дешава радња овог одломка?</w:t>
      </w:r>
    </w:p>
    <w:p w:rsidR="00B532A3" w:rsidRDefault="00B532A3" w:rsidP="00B532A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B532A3" w:rsidRDefault="00B532A3" w:rsidP="00B532A3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C33D0A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01E84">
        <w:rPr>
          <w:rFonts w:ascii="Times New Roman" w:hAnsi="Times New Roman" w:cs="Times New Roman"/>
          <w:sz w:val="24"/>
          <w:szCs w:val="24"/>
          <w:lang w:val="sr-Cyrl-RS"/>
        </w:rPr>
        <w:t>Наведи</w:t>
      </w:r>
      <w:proofErr w:type="spellEnd"/>
      <w:r w:rsidR="00B01E84">
        <w:rPr>
          <w:rFonts w:ascii="Times New Roman" w:hAnsi="Times New Roman" w:cs="Times New Roman"/>
          <w:sz w:val="24"/>
          <w:szCs w:val="24"/>
          <w:lang w:val="sr-Cyrl-RS"/>
        </w:rPr>
        <w:t xml:space="preserve"> десет именица из текста.</w:t>
      </w:r>
    </w:p>
    <w:p w:rsidR="00B01E84" w:rsidRDefault="00B01E84" w:rsidP="00B532A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</w:t>
      </w:r>
    </w:p>
    <w:p w:rsidR="00B01E84" w:rsidRDefault="00B01E84" w:rsidP="00B532A3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C33D0A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.Наведи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пет придева из текста.</w:t>
      </w:r>
    </w:p>
    <w:p w:rsidR="00B01E84" w:rsidRDefault="00B01E84" w:rsidP="00B532A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</w:t>
      </w:r>
    </w:p>
    <w:p w:rsidR="00B01E84" w:rsidRDefault="00B01E84" w:rsidP="00B532A3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C33D0A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.Наведи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пет глагола из текста.</w:t>
      </w:r>
    </w:p>
    <w:p w:rsidR="00B01E84" w:rsidRDefault="00B01E84" w:rsidP="00B532A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</w:t>
      </w:r>
    </w:p>
    <w:p w:rsidR="00B01E84" w:rsidRDefault="00B01E84" w:rsidP="00B532A3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C33D0A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.Напиши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шта је „гала“ прилика.</w:t>
      </w:r>
    </w:p>
    <w:p w:rsidR="00B01E84" w:rsidRDefault="00B01E84" w:rsidP="00B532A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</w:t>
      </w:r>
    </w:p>
    <w:p w:rsidR="00B01E84" w:rsidRDefault="00B01E84" w:rsidP="00B532A3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C33D0A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.Шта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облачи у позоришту?</w:t>
      </w:r>
    </w:p>
    <w:p w:rsidR="00B01E84" w:rsidRDefault="00B01E84" w:rsidP="00B532A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</w:t>
      </w:r>
    </w:p>
    <w:p w:rsidR="00B01E84" w:rsidRDefault="00B01E84" w:rsidP="00B532A3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C33D0A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.Како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треба понашати у позоришту?</w:t>
      </w:r>
    </w:p>
    <w:p w:rsidR="00B01E84" w:rsidRPr="00B532A3" w:rsidRDefault="00B01E84" w:rsidP="00B532A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</w:t>
      </w:r>
    </w:p>
    <w:p w:rsidR="00B9740D" w:rsidRDefault="00B01E8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33D0A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 Напиши назив једне позоришне представе.</w:t>
      </w:r>
    </w:p>
    <w:p w:rsidR="00B01E84" w:rsidRDefault="00B01E8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</w:t>
      </w:r>
    </w:p>
    <w:p w:rsidR="00B01E84" w:rsidRPr="00B9740D" w:rsidRDefault="00B01E8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3190875" cy="2578848"/>
            <wp:effectExtent l="0" t="0" r="0" b="0"/>
            <wp:docPr id="1" name="Slika 1" descr="C:\Users\Milija\Desktop\čas plakat\teatar sli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ija\Desktop\čas plakat\teatar slik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58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1E84" w:rsidRPr="00B9740D" w:rsidSect="00B532A3">
      <w:pgSz w:w="11906" w:h="16838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66DFC"/>
    <w:multiLevelType w:val="hybridMultilevel"/>
    <w:tmpl w:val="CA6624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0D"/>
    <w:rsid w:val="0015386D"/>
    <w:rsid w:val="003D2FEC"/>
    <w:rsid w:val="00495D06"/>
    <w:rsid w:val="005A07B7"/>
    <w:rsid w:val="006F789E"/>
    <w:rsid w:val="009823D0"/>
    <w:rsid w:val="00B01E84"/>
    <w:rsid w:val="00B532A3"/>
    <w:rsid w:val="00B9740D"/>
    <w:rsid w:val="00BF692D"/>
    <w:rsid w:val="00C33D0A"/>
    <w:rsid w:val="00E45E3E"/>
    <w:rsid w:val="00E46C25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B532A3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B0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01E84"/>
    <w:rPr>
      <w:rFonts w:ascii="Tahoma" w:hAnsi="Tahoma" w:cs="Tahoma"/>
      <w:sz w:val="16"/>
      <w:szCs w:val="16"/>
      <w:lang w:val="fr-FR"/>
    </w:rPr>
  </w:style>
  <w:style w:type="paragraph" w:styleId="Bezrazmaka">
    <w:name w:val="No Spacing"/>
    <w:uiPriority w:val="1"/>
    <w:qFormat/>
    <w:rsid w:val="009823D0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B532A3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B0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01E84"/>
    <w:rPr>
      <w:rFonts w:ascii="Tahoma" w:hAnsi="Tahoma" w:cs="Tahoma"/>
      <w:sz w:val="16"/>
      <w:szCs w:val="16"/>
      <w:lang w:val="fr-FR"/>
    </w:rPr>
  </w:style>
  <w:style w:type="paragraph" w:styleId="Bezrazmaka">
    <w:name w:val="No Spacing"/>
    <w:uiPriority w:val="1"/>
    <w:qFormat/>
    <w:rsid w:val="009823D0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5</cp:revision>
  <dcterms:created xsi:type="dcterms:W3CDTF">2019-10-18T16:32:00Z</dcterms:created>
  <dcterms:modified xsi:type="dcterms:W3CDTF">2020-02-20T16:22:00Z</dcterms:modified>
</cp:coreProperties>
</file>