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EF" w:rsidRDefault="00D461EF" w:rsidP="009172F2">
      <w:pPr>
        <w:spacing w:after="105" w:line="570" w:lineRule="atLeast"/>
        <w:outlineLvl w:val="0"/>
        <w:rPr>
          <w:rFonts w:ascii="Arial" w:eastAsia="Times New Roman" w:hAnsi="Arial" w:cs="Arial"/>
          <w:color w:val="111111"/>
          <w:kern w:val="36"/>
        </w:rPr>
      </w:pPr>
      <w:r>
        <w:rPr>
          <w:rFonts w:ascii="Arial" w:eastAsia="Times New Roman" w:hAnsi="Arial" w:cs="Arial"/>
          <w:color w:val="111111"/>
          <w:kern w:val="36"/>
        </w:rPr>
        <w:t>VELIKE SRPSKE RATNICE</w:t>
      </w:r>
      <w:r w:rsidR="009172F2" w:rsidRPr="00217D29">
        <w:rPr>
          <w:rFonts w:ascii="Arial" w:eastAsia="Times New Roman" w:hAnsi="Arial" w:cs="Arial"/>
          <w:color w:val="111111"/>
          <w:kern w:val="36"/>
        </w:rPr>
        <w:t xml:space="preserve"> </w:t>
      </w:r>
    </w:p>
    <w:p w:rsidR="009172F2" w:rsidRPr="00D461EF" w:rsidRDefault="009172F2" w:rsidP="00D461EF">
      <w:pPr>
        <w:spacing w:after="105" w:line="570" w:lineRule="atLeast"/>
        <w:outlineLvl w:val="0"/>
        <w:rPr>
          <w:rFonts w:ascii="Arial" w:eastAsia="Times New Roman" w:hAnsi="Arial" w:cs="Arial"/>
          <w:color w:val="111111"/>
          <w:kern w:val="36"/>
          <w:lang w:val="fr-FR"/>
        </w:rPr>
      </w:pPr>
      <w:r w:rsidRPr="00D461EF">
        <w:rPr>
          <w:rFonts w:ascii="Arial" w:eastAsia="Times New Roman" w:hAnsi="Arial" w:cs="Arial"/>
          <w:color w:val="111111"/>
          <w:kern w:val="36"/>
          <w:lang w:val="fr-FR"/>
        </w:rPr>
        <w:t>Hrabre žene koje su se borile u Prvom svetskom ratu</w:t>
      </w:r>
      <w:r w:rsidRPr="00217D29">
        <w:rPr>
          <w:rFonts w:ascii="Arial" w:eastAsia="Times New Roman" w:hAnsi="Arial" w:cs="Arial"/>
          <w:color w:val="000000"/>
        </w:rPr>
        <w:fldChar w:fldCharType="begin"/>
      </w:r>
      <w:r w:rsidRPr="00D461EF">
        <w:rPr>
          <w:rFonts w:ascii="Arial" w:eastAsia="Times New Roman" w:hAnsi="Arial" w:cs="Arial"/>
          <w:color w:val="000000"/>
          <w:lang w:val="fr-FR"/>
        </w:rPr>
        <w:instrText xml:space="preserve"> HYPERLINK "https://www.facebook.com/sharer.php?u=http%3A%2F%2Fwww.opanak.net%2Fvelike-srpske-ratnice-hrabre-ratnice-koje-su-se-borile-u-prvom-svetskom-ratu%2F" </w:instrText>
      </w:r>
      <w:r w:rsidRPr="00217D29">
        <w:rPr>
          <w:rFonts w:ascii="Arial" w:eastAsia="Times New Roman" w:hAnsi="Arial" w:cs="Arial"/>
          <w:color w:val="000000"/>
        </w:rPr>
        <w:fldChar w:fldCharType="separate"/>
      </w:r>
    </w:p>
    <w:p w:rsidR="009172F2" w:rsidRPr="00D461EF" w:rsidRDefault="009172F2" w:rsidP="009172F2">
      <w:pPr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val="fr-FR"/>
        </w:rPr>
      </w:pPr>
      <w:r w:rsidRPr="00217D29">
        <w:rPr>
          <w:rFonts w:ascii="Arial" w:eastAsia="Times New Roman" w:hAnsi="Arial" w:cs="Arial"/>
          <w:color w:val="000000"/>
        </w:rPr>
        <w:fldChar w:fldCharType="end"/>
      </w:r>
      <w:r w:rsidRPr="0061226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D461EF">
        <w:rPr>
          <w:rFonts w:ascii="Arial" w:eastAsia="Times New Roman" w:hAnsi="Arial" w:cs="Arial"/>
          <w:color w:val="000000"/>
          <w:sz w:val="21"/>
          <w:szCs w:val="21"/>
          <w:lang w:val="fr-FR"/>
        </w:rPr>
        <w:instrText xml:space="preserve"> HYPERLINK "https://twitter.com/intent/tweet?text=VELIKE+SRPSKE+RATNICE%3A+Hrabre+%C5%BEene+koje+su+se+borile+u+Prvom+svetskom+ratu&amp;url=http%3A%2F%2Fwww.opanak.net%2Fvelike-srpske-ratnice-hrabre-ratnice-koje-su-se-borile-u-prvom-svetskom-ratu%2F&amp;via=Opanak.net" </w:instrText>
      </w:r>
      <w:r w:rsidRPr="0061226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172F2" w:rsidRPr="00D461EF" w:rsidRDefault="009172F2" w:rsidP="009172F2">
      <w:pPr>
        <w:spacing w:after="105" w:line="240" w:lineRule="auto"/>
        <w:rPr>
          <w:rFonts w:ascii="Arial" w:eastAsia="Times New Roman" w:hAnsi="Arial" w:cs="Arial"/>
          <w:color w:val="FFFFFF"/>
          <w:sz w:val="17"/>
          <w:szCs w:val="17"/>
          <w:lang w:val="fr-FR"/>
        </w:rPr>
      </w:pPr>
      <w:r w:rsidRPr="0061226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612267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D461EF">
        <w:rPr>
          <w:rFonts w:ascii="Arial" w:eastAsia="Times New Roman" w:hAnsi="Arial" w:cs="Arial"/>
          <w:color w:val="000000"/>
          <w:sz w:val="21"/>
          <w:szCs w:val="21"/>
          <w:lang w:val="fr-FR"/>
        </w:rPr>
        <w:instrText xml:space="preserve"> HYPERLINK "https://plus.google.com/share?url=http://www.opanak.net/velike-srpske-ratnice-hrabre-ratnice-koje-su-se-borile-u-prvom-svetskom-ratu/" </w:instrText>
      </w:r>
      <w:r w:rsidRPr="00612267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</w:p>
    <w:p w:rsidR="009172F2" w:rsidRPr="00217D29" w:rsidRDefault="009172F2" w:rsidP="009172F2">
      <w:pPr>
        <w:spacing w:after="105" w:line="240" w:lineRule="auto"/>
      </w:pPr>
      <w:r w:rsidRPr="00612267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612267">
        <w:rPr>
          <w:rFonts w:ascii="Verdana" w:eastAsia="Times New Roman" w:hAnsi="Verdana" w:cs="Times New Roman"/>
          <w:noProof/>
          <w:color w:val="D81C1C"/>
          <w:sz w:val="23"/>
          <w:szCs w:val="23"/>
        </w:rPr>
        <w:drawing>
          <wp:inline distT="0" distB="0" distL="0" distR="0" wp14:anchorId="5E3F6F6E" wp14:editId="42A2B0D1">
            <wp:extent cx="2609850" cy="1896491"/>
            <wp:effectExtent l="0" t="0" r="0" b="8890"/>
            <wp:docPr id="2" name="Picture 11" descr="http://www.opanak.net/wp-content/uploads/2016/01/zene-dobrovoljc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panak.net/wp-content/uploads/2016/01/zene-dobrovoljc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89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2F2" w:rsidRPr="00612267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</w:rPr>
      </w:pPr>
      <w:proofErr w:type="spellStart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Antonija</w:t>
      </w:r>
      <w:proofErr w:type="spellEnd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Javornik</w:t>
      </w:r>
      <w:proofErr w:type="spellEnd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 xml:space="preserve"> (</w:t>
      </w:r>
      <w:proofErr w:type="spellStart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Natalija</w:t>
      </w:r>
      <w:proofErr w:type="spellEnd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 xml:space="preserve"> </w:t>
      </w:r>
      <w:proofErr w:type="spellStart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Bjelajac</w:t>
      </w:r>
      <w:proofErr w:type="spellEnd"/>
      <w:r w:rsidRPr="00612267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>)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Kao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Antonija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Javornik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rodila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Mariboru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1893. </w:t>
      </w:r>
      <w:proofErr w:type="spellStart"/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godine</w:t>
      </w:r>
      <w:proofErr w:type="spellEnd"/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Po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završetku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gimnazije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otišla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Srbiju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da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pruži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pomoć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srpskom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narodu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ujedinjavanju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oslobođavanju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južnih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Slovena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Prvi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balkanski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rat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Antonij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provela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bolničarka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11. </w:t>
      </w:r>
      <w:proofErr w:type="spellStart"/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pešadijskom</w:t>
      </w:r>
      <w:proofErr w:type="spellEnd"/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puku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“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Karađorđe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”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kojim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komandovao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njen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stric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Drugom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balkanskom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ratu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Antonija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prijavljuje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dobrovoljac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Tada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dobija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prvo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odlikovanje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jer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zarobila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čitavu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bateriju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bugarskih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topova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Prvom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svetskom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ratu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prijavljuje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pod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lažnim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imenom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Natalija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Bjelajac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da bi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kako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ona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kaže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žaštitila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porodicu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Mariboru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ako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padne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zarobljeništvo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Borila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bitkama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Ceru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Drini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Kolubari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Istakla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pomoćnik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mitraljesca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tako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drugo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odlikovanje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Treće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odlikovanje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borbi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Kajmakčalanu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Tada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sama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zarobila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30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bugarskih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vojnika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Ranjena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proboju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Solunskog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fronta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nogu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grudi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Kraj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rata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dočekala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narednik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 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Ranjavana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12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puta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isto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toliko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puta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odlikovana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nekoliko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Medalja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hrabrost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Ordenom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belog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orla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mačevima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postala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vitez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Krađorđeve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zvezde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mačevima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francuski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vitez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Legije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časti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Nakon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rata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jedno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vreme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živela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Bosni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posle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preselila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Beograd.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vreme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nemačke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okupacije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1941-1945, Gestapo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uhapsio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velikog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srpskog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patriotu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9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meseci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provela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koncentracionom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logoru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Banjici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Umrla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16. </w:t>
      </w:r>
      <w:proofErr w:type="spellStart"/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avgusta</w:t>
      </w:r>
      <w:proofErr w:type="spellEnd"/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1974. </w:t>
      </w:r>
      <w:proofErr w:type="spellStart"/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godine</w:t>
      </w:r>
      <w:proofErr w:type="spellEnd"/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tačno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šezdesetogodišnjicu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bitke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Ceru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 </w:t>
      </w:r>
    </w:p>
    <w:p w:rsidR="009172F2" w:rsidRPr="00D461EF" w:rsidRDefault="009172F2" w:rsidP="009172F2">
      <w:pPr>
        <w:spacing w:after="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bookmarkStart w:id="0" w:name="_GoBack"/>
      <w:r w:rsidRPr="00612267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 wp14:anchorId="7666244E" wp14:editId="478BB122">
            <wp:extent cx="2731831" cy="1619250"/>
            <wp:effectExtent l="0" t="0" r="0" b="0"/>
            <wp:docPr id="4" name="Picture 12" descr="antonija javo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tonija javorni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831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Antonija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Javornik</w:t>
      </w:r>
      <w:proofErr w:type="spellEnd"/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 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612267">
        <w:rPr>
          <w:rFonts w:ascii="Verdana" w:eastAsia="Times New Roman" w:hAnsi="Verdana" w:cs="Times New Roman"/>
          <w:noProof/>
          <w:color w:val="222222"/>
          <w:sz w:val="23"/>
          <w:szCs w:val="23"/>
        </w:rPr>
        <w:lastRenderedPageBreak/>
        <w:drawing>
          <wp:inline distT="0" distB="0" distL="0" distR="0" wp14:anchorId="097F25C9" wp14:editId="6DD94897">
            <wp:extent cx="2352675" cy="2352675"/>
            <wp:effectExtent l="0" t="0" r="9525" b="9525"/>
            <wp:docPr id="6" name="Picture 13" descr="sofija jovan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fija jovanov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61E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  <w:t>Sofija</w:t>
      </w:r>
      <w:proofErr w:type="spellEnd"/>
      <w:r w:rsidRPr="00D461E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  <w:t>Jovanović</w:t>
      </w:r>
      <w:proofErr w:type="spellEnd"/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Maturantkinja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iz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Beograda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Prva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bitka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kojoj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učestvovala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bila je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Crnoj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Čuki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Veljoj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Glavi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1912. </w:t>
      </w:r>
      <w:proofErr w:type="spellStart"/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godine</w:t>
      </w:r>
      <w:proofErr w:type="spellEnd"/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kada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izginulo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više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o 1400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srpskih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boraca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 Kao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dobrovoljac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prijavila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po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izbijanju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rata 1914. </w:t>
      </w:r>
      <w:proofErr w:type="spellStart"/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godine</w:t>
      </w:r>
      <w:proofErr w:type="spellEnd"/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pod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imenom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Sofronije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Jovanović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Ušla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sastav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Sremačkog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dobrovoljačkog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odreda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Bila je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komandant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prve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grupe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srpskih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boraca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,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koji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prešli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neprijateljsku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teritoriju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kada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kao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dobrovoljac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prijavila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da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preseče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telefonske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žice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koje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su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vodile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od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austrougarske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karaule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do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Zemuna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.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Uspela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je da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pređe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Albaniju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i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priključi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se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srpskim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vojnicima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na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Solunskom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</w:t>
      </w:r>
      <w:proofErr w:type="spell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frontu</w:t>
      </w:r>
      <w:proofErr w:type="spell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. Odlikovana je sa 13 ordena. U ratu je izgubila pola stopala i postala je ratni invalid.</w:t>
      </w:r>
    </w:p>
    <w:p w:rsidR="00DD2813" w:rsidRPr="00D461EF" w:rsidRDefault="00DD2813" w:rsidP="009172F2">
      <w:pPr>
        <w:rPr>
          <w:lang w:val="fr-FR"/>
        </w:rPr>
      </w:pPr>
    </w:p>
    <w:p w:rsidR="00FC419F" w:rsidRPr="00D461EF" w:rsidRDefault="00FC419F" w:rsidP="009172F2">
      <w:pPr>
        <w:spacing w:after="390" w:line="36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</w:pPr>
    </w:p>
    <w:p w:rsidR="00FC419F" w:rsidRPr="00D461EF" w:rsidRDefault="00FC419F" w:rsidP="009172F2">
      <w:pPr>
        <w:spacing w:after="390" w:line="36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</w:pPr>
    </w:p>
    <w:p w:rsidR="00FC419F" w:rsidRPr="00D461EF" w:rsidRDefault="00FC419F" w:rsidP="009172F2">
      <w:pPr>
        <w:spacing w:after="390" w:line="360" w:lineRule="atLeast"/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</w:pP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val="fr-FR"/>
        </w:rPr>
        <w:t>Rizna Radović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Saborci su je nazvali Stojan Komita, jer se sa oružjem borila na frontu. Zbog svog junaštva i hrabrosti ova velika srpska ratnica odlikovana je lično od strane maršala Franše d’Eperea Francuskim ratnim krstom sa palmama i sa dve armijske pohvale zbog </w:t>
      </w:r>
      <w:proofErr w:type="gramStart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junaštvau</w:t>
      </w:r>
      <w:proofErr w:type="gramEnd"/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 xml:space="preserve"> Topličkom uatanku protiv bugarskih okupatora.</w:t>
      </w:r>
    </w:p>
    <w:p w:rsidR="009172F2" w:rsidRPr="00D461EF" w:rsidRDefault="009172F2" w:rsidP="00FC419F">
      <w:pPr>
        <w:spacing w:after="390" w:line="360" w:lineRule="atLeast"/>
        <w:rPr>
          <w:rFonts w:ascii="Verdana" w:eastAsia="Times New Roman" w:hAnsi="Verdana" w:cs="Times New Roman"/>
          <w:color w:val="222222"/>
          <w:sz w:val="18"/>
          <w:szCs w:val="18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Iz osvetničkog pohoda na Bugarsku izašla je teško ranjena. Sa prelomljnom levom nogom, pala je u zarobljeništvo Bugarima, koji su je 15 puta izboli bajonetom, što je dovelo do toga da ostane sakata u desnu ruku. U ratu je izgubila i nogu. Oslobođenje je dočekala ležeći po bugarskim zatvorima.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Posle rata nastavila je sebe da naziva Stojan i o sebi govori u muškom rodu.</w:t>
      </w:r>
    </w:p>
    <w:p w:rsidR="009172F2" w:rsidRPr="00D461EF" w:rsidRDefault="00FC419F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612267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anchor distT="0" distB="0" distL="114300" distR="114300" simplePos="0" relativeHeight="251659264" behindDoc="1" locked="0" layoutInCell="1" allowOverlap="1" wp14:anchorId="0D2B82A4" wp14:editId="593F9249">
            <wp:simplePos x="0" y="0"/>
            <wp:positionH relativeFrom="column">
              <wp:posOffset>1219200</wp:posOffset>
            </wp:positionH>
            <wp:positionV relativeFrom="paragraph">
              <wp:posOffset>325120</wp:posOffset>
            </wp:positionV>
            <wp:extent cx="1762125" cy="2567305"/>
            <wp:effectExtent l="0" t="0" r="9525" b="4445"/>
            <wp:wrapNone/>
            <wp:docPr id="7" name="Picture 14" descr="rizna rad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izna radovi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F2"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Zanimljivo je da nijedno naše odlikovanje ova velika srpska ratnica nije dobila.</w:t>
      </w:r>
    </w:p>
    <w:p w:rsidR="009172F2" w:rsidRPr="00D461EF" w:rsidRDefault="009172F2" w:rsidP="009172F2">
      <w:pPr>
        <w:spacing w:after="390" w:line="360" w:lineRule="atLeast"/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</w:pPr>
      <w:r w:rsidRPr="00D461EF">
        <w:rPr>
          <w:rFonts w:ascii="Verdana" w:eastAsia="Times New Roman" w:hAnsi="Verdana" w:cs="Times New Roman"/>
          <w:color w:val="222222"/>
          <w:sz w:val="23"/>
          <w:szCs w:val="23"/>
          <w:lang w:val="fr-FR"/>
        </w:rPr>
        <w:t> </w:t>
      </w:r>
    </w:p>
    <w:p w:rsidR="009172F2" w:rsidRPr="00D461EF" w:rsidRDefault="009172F2" w:rsidP="009172F2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lastRenderedPageBreak/>
        <w:t>Jelena Šaulić Bojović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 xml:space="preserve">Rame uz rame sa ocem Perkom, Jelena Šaulić, učiteljica, učestvovala je u Topličkom ustanku 1917. </w:t>
      </w:r>
      <w:proofErr w:type="gramStart"/>
      <w:r w:rsidRPr="00D461EF">
        <w:rPr>
          <w:lang w:val="fr-FR"/>
        </w:rPr>
        <w:t>godine</w:t>
      </w:r>
      <w:proofErr w:type="gramEnd"/>
      <w:r w:rsidRPr="00D461EF">
        <w:rPr>
          <w:lang w:val="fr-FR"/>
        </w:rPr>
        <w:t>, da bi se potom pridružila četi vojvode Boška Bojovića, za kojeg će se kasnije i udati.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 xml:space="preserve">Rođena je 1896. </w:t>
      </w:r>
      <w:proofErr w:type="gramStart"/>
      <w:r w:rsidRPr="00D461EF">
        <w:rPr>
          <w:lang w:val="fr-FR"/>
        </w:rPr>
        <w:t>godine</w:t>
      </w:r>
      <w:proofErr w:type="gramEnd"/>
      <w:r w:rsidRPr="00D461EF">
        <w:rPr>
          <w:lang w:val="fr-FR"/>
        </w:rPr>
        <w:t xml:space="preserve"> u selu Junča Do ispod Durmitora. Opisivali su je kao krupnu devojku crne kose i izuzetne lepote, prodornog pogleda i britkog jezika. U narodu je ostala uzrečica: Lepa kao Jelena Šaulić. Školovala se za učiteljicu.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 xml:space="preserve">Nakon što su Bugari 17. </w:t>
      </w:r>
      <w:proofErr w:type="gramStart"/>
      <w:r w:rsidRPr="00D461EF">
        <w:rPr>
          <w:lang w:val="fr-FR"/>
        </w:rPr>
        <w:t>februara</w:t>
      </w:r>
      <w:proofErr w:type="gramEnd"/>
      <w:r w:rsidRPr="00D461EF">
        <w:rPr>
          <w:lang w:val="fr-FR"/>
        </w:rPr>
        <w:t xml:space="preserve"> 1917. </w:t>
      </w:r>
      <w:proofErr w:type="gramStart"/>
      <w:r w:rsidRPr="00D461EF">
        <w:rPr>
          <w:lang w:val="fr-FR"/>
        </w:rPr>
        <w:t>godine</w:t>
      </w:r>
      <w:proofErr w:type="gramEnd"/>
      <w:r w:rsidRPr="00D461EF">
        <w:rPr>
          <w:lang w:val="fr-FR"/>
        </w:rPr>
        <w:t xml:space="preserve"> ubili njenu majku Stanu, ona i njen otac se priključuju topličkim ustanicima.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 xml:space="preserve">U Prvom svetskom ratu pridružila se četi Koste Vojinovića na Radan planini. Postala je borac Gatanskog odreda. Kaže se da je </w:t>
      </w:r>
      <w:proofErr w:type="gramStart"/>
      <w:r w:rsidRPr="00D461EF">
        <w:rPr>
          <w:lang w:val="fr-FR"/>
        </w:rPr>
        <w:t>bila</w:t>
      </w:r>
      <w:proofErr w:type="gramEnd"/>
      <w:r w:rsidRPr="00D461EF">
        <w:rPr>
          <w:lang w:val="fr-FR"/>
        </w:rPr>
        <w:t xml:space="preserve"> neustrašiva i da je vrlo brzo naučila da vlada oružjem. Posbno se istakla veštinom bacanja bombi, što je zadavalo strah neprijateljima.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>Nakon ugušenja topličkog ustanka, pridružila se četi vojvode Boška Bojovića, koja je ratovala protiv Austrougarske.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 xml:space="preserve">Posle Prvog svetskog rata udala se za Boška Bojovića. Zajedno su osnovali porodicu u Pljevljima. Tu je nastavila da se bavi učiteljskim poslom. Umrla je u 26. </w:t>
      </w:r>
      <w:proofErr w:type="gramStart"/>
      <w:r w:rsidRPr="00D461EF">
        <w:rPr>
          <w:lang w:val="fr-FR"/>
        </w:rPr>
        <w:t>godini</w:t>
      </w:r>
      <w:proofErr w:type="gramEnd"/>
      <w:r w:rsidRPr="00D461EF">
        <w:rPr>
          <w:lang w:val="fr-FR"/>
        </w:rPr>
        <w:t xml:space="preserve">, 21. maarta 1921. </w:t>
      </w:r>
      <w:proofErr w:type="gramStart"/>
      <w:r w:rsidRPr="00D461EF">
        <w:rPr>
          <w:lang w:val="fr-FR"/>
        </w:rPr>
        <w:t>godine</w:t>
      </w:r>
      <w:proofErr w:type="gramEnd"/>
      <w:r w:rsidRPr="00D461EF">
        <w:rPr>
          <w:lang w:val="fr-FR"/>
        </w:rPr>
        <w:t>.</w:t>
      </w:r>
    </w:p>
    <w:p w:rsidR="0099365E" w:rsidRPr="00D461EF" w:rsidRDefault="0099365E" w:rsidP="0099365E">
      <w:pPr>
        <w:rPr>
          <w:lang w:val="fr-FR"/>
        </w:rPr>
      </w:pPr>
      <w:r w:rsidRPr="00D461EF">
        <w:rPr>
          <w:lang w:val="fr-FR"/>
        </w:rPr>
        <w:t>. Posthunmo je odlikovana Karađorđevom zvezdom sa mačevima.</w:t>
      </w:r>
    </w:p>
    <w:p w:rsidR="0099365E" w:rsidRDefault="0099365E" w:rsidP="0099365E">
      <w:r w:rsidRPr="00D461EF">
        <w:rPr>
          <w:lang w:val="fr-FR"/>
        </w:rPr>
        <w:t xml:space="preserve">U njenom dnevniku je ostalo </w:t>
      </w:r>
      <w:proofErr w:type="gramStart"/>
      <w:r w:rsidRPr="00D461EF">
        <w:rPr>
          <w:lang w:val="fr-FR"/>
        </w:rPr>
        <w:t>zabeleženo:Smatrala</w:t>
      </w:r>
      <w:proofErr w:type="gramEnd"/>
      <w:r w:rsidRPr="00D461EF">
        <w:rPr>
          <w:lang w:val="fr-FR"/>
        </w:rPr>
        <w:t xml:space="preserve"> sam da činim jednu svetu i plemenitu dužnost. </w:t>
      </w:r>
      <w:r>
        <w:t xml:space="preserve">A </w:t>
      </w:r>
      <w:proofErr w:type="spellStart"/>
      <w:r>
        <w:t>vazda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želela</w:t>
      </w:r>
      <w:proofErr w:type="spellEnd"/>
      <w:r>
        <w:t xml:space="preserve"> da </w:t>
      </w:r>
      <w:proofErr w:type="spellStart"/>
      <w:r>
        <w:t>umrem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dostojna</w:t>
      </w:r>
      <w:proofErr w:type="spellEnd"/>
      <w:r>
        <w:t xml:space="preserve"> </w:t>
      </w:r>
      <w:proofErr w:type="spellStart"/>
      <w:r>
        <w:t>Srpkinja</w:t>
      </w:r>
      <w:proofErr w:type="spellEnd"/>
      <w:r>
        <w:t xml:space="preserve">. Pa </w:t>
      </w:r>
      <w:proofErr w:type="spellStart"/>
      <w:r>
        <w:t>i</w:t>
      </w:r>
      <w:proofErr w:type="spellEnd"/>
      <w:r>
        <w:t xml:space="preserve"> pod </w:t>
      </w:r>
      <w:proofErr w:type="spellStart"/>
      <w:r>
        <w:t>neprijateljskim</w:t>
      </w:r>
      <w:proofErr w:type="spellEnd"/>
      <w:r>
        <w:t xml:space="preserve"> </w:t>
      </w:r>
      <w:proofErr w:type="spellStart"/>
      <w:r>
        <w:t>bajunetima</w:t>
      </w:r>
      <w:proofErr w:type="spellEnd"/>
      <w:r>
        <w:t xml:space="preserve">, </w:t>
      </w:r>
      <w:proofErr w:type="spellStart"/>
      <w:r>
        <w:t>toj</w:t>
      </w:r>
      <w:proofErr w:type="spellEnd"/>
      <w:r>
        <w:t xml:space="preserve"> bi se </w:t>
      </w:r>
      <w:proofErr w:type="spellStart"/>
      <w:r>
        <w:t>smrti</w:t>
      </w:r>
      <w:proofErr w:type="spellEnd"/>
      <w:r>
        <w:t xml:space="preserve"> </w:t>
      </w:r>
      <w:proofErr w:type="spellStart"/>
      <w:r>
        <w:t>nasmejala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bez </w:t>
      </w:r>
      <w:proofErr w:type="spellStart"/>
      <w:r>
        <w:t>usprege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straha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susret</w:t>
      </w:r>
      <w:proofErr w:type="spellEnd"/>
      <w:r>
        <w:t xml:space="preserve"> </w:t>
      </w:r>
      <w:proofErr w:type="spellStart"/>
      <w:r>
        <w:t>izašla</w:t>
      </w:r>
      <w:proofErr w:type="spellEnd"/>
      <w:r>
        <w:t>.</w:t>
      </w:r>
    </w:p>
    <w:p w:rsidR="00B712F2" w:rsidRDefault="0099365E" w:rsidP="00B712F2">
      <w:pPr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</w:pPr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Šaulić</w:t>
      </w:r>
      <w:proofErr w:type="spellEnd"/>
      <w:r w:rsidRPr="00612267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inline distT="0" distB="0" distL="0" distR="0" wp14:anchorId="2436ABFE" wp14:editId="6071079D">
            <wp:extent cx="1206131" cy="1571625"/>
            <wp:effectExtent l="0" t="0" r="0" b="0"/>
            <wp:docPr id="9" name="Picture 15" descr="jelena sau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elena saul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31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2F2" w:rsidRPr="00B712F2">
        <w:rPr>
          <w:rFonts w:ascii="Verdana" w:eastAsia="Times New Roman" w:hAnsi="Verdana" w:cs="Times New Roman"/>
          <w:b/>
          <w:bCs/>
          <w:color w:val="222222"/>
          <w:sz w:val="23"/>
          <w:szCs w:val="23"/>
        </w:rPr>
        <w:t xml:space="preserve"> </w:t>
      </w:r>
    </w:p>
    <w:p w:rsidR="00B712F2" w:rsidRPr="00B712F2" w:rsidRDefault="00B712F2" w:rsidP="00B712F2">
      <w:proofErr w:type="spellStart"/>
      <w:r w:rsidRPr="00B712F2">
        <w:rPr>
          <w:b/>
          <w:bCs/>
        </w:rPr>
        <w:t>Lenka</w:t>
      </w:r>
      <w:proofErr w:type="spellEnd"/>
      <w:r w:rsidRPr="00B712F2">
        <w:rPr>
          <w:b/>
          <w:bCs/>
        </w:rPr>
        <w:t xml:space="preserve"> </w:t>
      </w:r>
      <w:proofErr w:type="spellStart"/>
      <w:r w:rsidRPr="00B712F2">
        <w:rPr>
          <w:b/>
          <w:bCs/>
        </w:rPr>
        <w:t>Pjević</w:t>
      </w:r>
      <w:proofErr w:type="spellEnd"/>
      <w:r w:rsidRPr="00B712F2">
        <w:rPr>
          <w:b/>
          <w:bCs/>
        </w:rPr>
        <w:t xml:space="preserve"> </w:t>
      </w:r>
      <w:proofErr w:type="spellStart"/>
      <w:r w:rsidRPr="00B712F2">
        <w:rPr>
          <w:b/>
          <w:bCs/>
        </w:rPr>
        <w:t>Rabasović</w:t>
      </w:r>
      <w:proofErr w:type="spellEnd"/>
    </w:p>
    <w:p w:rsidR="00B712F2" w:rsidRPr="00D461EF" w:rsidRDefault="00B712F2" w:rsidP="00B712F2">
      <w:pPr>
        <w:rPr>
          <w:lang w:val="fr-FR"/>
        </w:rPr>
      </w:pPr>
      <w:proofErr w:type="spellStart"/>
      <w:r w:rsidRPr="00B712F2">
        <w:t>Lenka</w:t>
      </w:r>
      <w:proofErr w:type="spellEnd"/>
      <w:r w:rsidRPr="00B712F2">
        <w:t xml:space="preserve"> </w:t>
      </w:r>
      <w:proofErr w:type="spellStart"/>
      <w:r w:rsidRPr="00B712F2">
        <w:t>Pjević</w:t>
      </w:r>
      <w:proofErr w:type="spellEnd"/>
      <w:r w:rsidRPr="00B712F2">
        <w:t xml:space="preserve"> </w:t>
      </w:r>
      <w:proofErr w:type="spellStart"/>
      <w:r w:rsidRPr="00B712F2">
        <w:t>Rabasović</w:t>
      </w:r>
      <w:proofErr w:type="spellEnd"/>
      <w:r w:rsidRPr="00B712F2">
        <w:t xml:space="preserve">, </w:t>
      </w:r>
      <w:proofErr w:type="spellStart"/>
      <w:r w:rsidRPr="00B712F2">
        <w:t>heroina</w:t>
      </w:r>
      <w:proofErr w:type="spellEnd"/>
      <w:r w:rsidRPr="00B712F2">
        <w:t xml:space="preserve"> </w:t>
      </w:r>
      <w:proofErr w:type="spellStart"/>
      <w:r w:rsidRPr="00B712F2">
        <w:t>Prvog</w:t>
      </w:r>
      <w:proofErr w:type="spellEnd"/>
      <w:r w:rsidRPr="00B712F2">
        <w:t xml:space="preserve"> </w:t>
      </w:r>
      <w:proofErr w:type="spellStart"/>
      <w:r w:rsidRPr="00B712F2">
        <w:t>svetskog</w:t>
      </w:r>
      <w:proofErr w:type="spellEnd"/>
      <w:r w:rsidRPr="00B712F2">
        <w:t xml:space="preserve"> rata, </w:t>
      </w:r>
      <w:proofErr w:type="spellStart"/>
      <w:r w:rsidRPr="00B712F2">
        <w:t>priključila</w:t>
      </w:r>
      <w:proofErr w:type="spellEnd"/>
      <w:r w:rsidRPr="00B712F2">
        <w:t xml:space="preserve"> se </w:t>
      </w:r>
      <w:proofErr w:type="spellStart"/>
      <w:r w:rsidRPr="00B712F2">
        <w:t>četi</w:t>
      </w:r>
      <w:proofErr w:type="spellEnd"/>
      <w:r w:rsidRPr="00B712F2">
        <w:t xml:space="preserve"> </w:t>
      </w:r>
      <w:proofErr w:type="spellStart"/>
      <w:r w:rsidRPr="00B712F2">
        <w:t>kojom</w:t>
      </w:r>
      <w:proofErr w:type="spellEnd"/>
      <w:r w:rsidRPr="00B712F2">
        <w:t xml:space="preserve"> je </w:t>
      </w:r>
      <w:proofErr w:type="spellStart"/>
      <w:r w:rsidRPr="00B712F2">
        <w:t>komandovao</w:t>
      </w:r>
      <w:proofErr w:type="spellEnd"/>
      <w:r w:rsidRPr="00B712F2">
        <w:t xml:space="preserve"> </w:t>
      </w:r>
      <w:proofErr w:type="spellStart"/>
      <w:r w:rsidRPr="00B712F2">
        <w:t>njen</w:t>
      </w:r>
      <w:proofErr w:type="spellEnd"/>
      <w:r w:rsidRPr="00B712F2">
        <w:t xml:space="preserve"> brat </w:t>
      </w:r>
      <w:proofErr w:type="spellStart"/>
      <w:r w:rsidRPr="00B712F2">
        <w:t>Cvijo</w:t>
      </w:r>
      <w:proofErr w:type="spellEnd"/>
      <w:r w:rsidRPr="00B712F2">
        <w:t xml:space="preserve">, </w:t>
      </w:r>
      <w:proofErr w:type="spellStart"/>
      <w:r w:rsidRPr="00B712F2">
        <w:t>dok</w:t>
      </w:r>
      <w:proofErr w:type="spellEnd"/>
      <w:r w:rsidRPr="00B712F2">
        <w:t xml:space="preserve"> </w:t>
      </w:r>
      <w:proofErr w:type="spellStart"/>
      <w:r w:rsidRPr="00B712F2">
        <w:t>su</w:t>
      </w:r>
      <w:proofErr w:type="spellEnd"/>
      <w:r w:rsidRPr="00B712F2">
        <w:t xml:space="preserve"> </w:t>
      </w:r>
      <w:proofErr w:type="spellStart"/>
      <w:r w:rsidRPr="00B712F2">
        <w:t>sve</w:t>
      </w:r>
      <w:proofErr w:type="spellEnd"/>
      <w:r w:rsidRPr="00B712F2">
        <w:t xml:space="preserve"> </w:t>
      </w:r>
      <w:proofErr w:type="spellStart"/>
      <w:r w:rsidRPr="00B712F2">
        <w:t>njene</w:t>
      </w:r>
      <w:proofErr w:type="spellEnd"/>
      <w:r w:rsidRPr="00B712F2">
        <w:t xml:space="preserve"> </w:t>
      </w:r>
      <w:proofErr w:type="spellStart"/>
      <w:r w:rsidRPr="00B712F2">
        <w:t>zarobili</w:t>
      </w:r>
      <w:proofErr w:type="spellEnd"/>
      <w:r w:rsidRPr="00B712F2">
        <w:t xml:space="preserve"> </w:t>
      </w:r>
      <w:proofErr w:type="spellStart"/>
      <w:r w:rsidRPr="00B712F2">
        <w:t>i</w:t>
      </w:r>
      <w:proofErr w:type="spellEnd"/>
      <w:r w:rsidRPr="00B712F2">
        <w:t xml:space="preserve"> </w:t>
      </w:r>
      <w:proofErr w:type="spellStart"/>
      <w:r w:rsidRPr="00B712F2">
        <w:t>mučili</w:t>
      </w:r>
      <w:proofErr w:type="spellEnd"/>
      <w:r w:rsidRPr="00B712F2">
        <w:t xml:space="preserve">. </w:t>
      </w:r>
      <w:r w:rsidRPr="00D461EF">
        <w:rPr>
          <w:lang w:val="fr-FR"/>
        </w:rPr>
        <w:t>Ranjena je 1918.godine, ali je brzo opet opasala pušku i vojevala do oslobođenja.</w:t>
      </w:r>
    </w:p>
    <w:p w:rsidR="00B712F2" w:rsidRPr="00D461EF" w:rsidRDefault="00B712F2" w:rsidP="00B712F2">
      <w:pPr>
        <w:rPr>
          <w:lang w:val="fr-FR"/>
        </w:rPr>
      </w:pPr>
      <w:r w:rsidRPr="00D461EF">
        <w:rPr>
          <w:lang w:val="fr-FR"/>
        </w:rPr>
        <w:t>Kako je sama govorila, devojački san o udaji i srećnom braku pomutili su ratovi. “Devojačku spremu, sve što sam godinama vezla i plela, čuvajući uzgred ovce na pašnjacima Bioske, spakovala sam u sanduke” i kako kaže, venčala se prvo sa puškom.</w:t>
      </w:r>
    </w:p>
    <w:p w:rsidR="00B712F2" w:rsidRPr="00D461EF" w:rsidRDefault="00B712F2" w:rsidP="00B712F2">
      <w:pPr>
        <w:rPr>
          <w:lang w:val="fr-FR"/>
        </w:rPr>
      </w:pPr>
      <w:r w:rsidRPr="00D461EF">
        <w:rPr>
          <w:lang w:val="fr-FR"/>
        </w:rPr>
        <w:t>Pridružila se četi svoga brata Cvija Pjevića, zbog koga je prvo dospela na neprijateljevu poternicu. Umesto predaje, Lenka je obukla uniformu i opasala pušku, čvrsto rešena da brani svoj narod.</w:t>
      </w:r>
    </w:p>
    <w:p w:rsidR="00B712F2" w:rsidRPr="00B712F2" w:rsidRDefault="00B712F2" w:rsidP="00B712F2">
      <w:proofErr w:type="spellStart"/>
      <w:r w:rsidRPr="00B712F2">
        <w:rPr>
          <w:i/>
          <w:iCs/>
        </w:rPr>
        <w:t>Bila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sam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kao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vuk</w:t>
      </w:r>
      <w:proofErr w:type="spellEnd"/>
      <w:r w:rsidRPr="00B712F2">
        <w:rPr>
          <w:i/>
          <w:iCs/>
        </w:rPr>
        <w:t xml:space="preserve">. </w:t>
      </w:r>
      <w:proofErr w:type="spellStart"/>
      <w:r w:rsidRPr="00B712F2">
        <w:rPr>
          <w:i/>
          <w:iCs/>
        </w:rPr>
        <w:t>Tako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sam</w:t>
      </w:r>
      <w:proofErr w:type="spellEnd"/>
      <w:r w:rsidRPr="00B712F2">
        <w:rPr>
          <w:i/>
          <w:iCs/>
        </w:rPr>
        <w:t xml:space="preserve"> se </w:t>
      </w:r>
      <w:proofErr w:type="spellStart"/>
      <w:r w:rsidRPr="00B712F2">
        <w:rPr>
          <w:i/>
          <w:iCs/>
        </w:rPr>
        <w:t>danju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i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kretala</w:t>
      </w:r>
      <w:proofErr w:type="spellEnd"/>
      <w:r w:rsidRPr="00B712F2">
        <w:rPr>
          <w:i/>
          <w:iCs/>
        </w:rPr>
        <w:t xml:space="preserve"> – </w:t>
      </w:r>
      <w:proofErr w:type="spellStart"/>
      <w:r w:rsidRPr="00B712F2">
        <w:rPr>
          <w:i/>
          <w:iCs/>
        </w:rPr>
        <w:t>vučki</w:t>
      </w:r>
      <w:proofErr w:type="spellEnd"/>
      <w:r w:rsidRPr="00B712F2">
        <w:rPr>
          <w:i/>
          <w:iCs/>
        </w:rPr>
        <w:t xml:space="preserve">. A </w:t>
      </w:r>
      <w:proofErr w:type="spellStart"/>
      <w:r w:rsidRPr="00B712F2">
        <w:rPr>
          <w:i/>
          <w:iCs/>
        </w:rPr>
        <w:t>noću</w:t>
      </w:r>
      <w:proofErr w:type="spellEnd"/>
      <w:r w:rsidRPr="00B712F2">
        <w:rPr>
          <w:i/>
          <w:iCs/>
        </w:rPr>
        <w:t xml:space="preserve">, </w:t>
      </w:r>
      <w:proofErr w:type="spellStart"/>
      <w:r w:rsidRPr="00B712F2">
        <w:rPr>
          <w:i/>
          <w:iCs/>
        </w:rPr>
        <w:t>preko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proplanaka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i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kroz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naselja</w:t>
      </w:r>
      <w:proofErr w:type="spellEnd"/>
      <w:r w:rsidRPr="00B712F2">
        <w:rPr>
          <w:i/>
          <w:iCs/>
        </w:rPr>
        <w:t xml:space="preserve">, pored </w:t>
      </w:r>
      <w:proofErr w:type="spellStart"/>
      <w:r w:rsidRPr="00B712F2">
        <w:rPr>
          <w:i/>
          <w:iCs/>
        </w:rPr>
        <w:t>preplašenih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seljana</w:t>
      </w:r>
      <w:proofErr w:type="spellEnd"/>
      <w:r w:rsidRPr="00B712F2">
        <w:rPr>
          <w:i/>
          <w:iCs/>
        </w:rPr>
        <w:t xml:space="preserve"> – </w:t>
      </w:r>
      <w:proofErr w:type="spellStart"/>
      <w:r w:rsidRPr="00B712F2">
        <w:rPr>
          <w:i/>
          <w:iCs/>
        </w:rPr>
        <w:t>hajdučki</w:t>
      </w:r>
      <w:proofErr w:type="spellEnd"/>
      <w:r w:rsidRPr="00B712F2">
        <w:rPr>
          <w:i/>
          <w:iCs/>
        </w:rPr>
        <w:t xml:space="preserve">. </w:t>
      </w:r>
      <w:proofErr w:type="spellStart"/>
      <w:r w:rsidRPr="00B712F2">
        <w:rPr>
          <w:i/>
          <w:iCs/>
        </w:rPr>
        <w:t>Nisam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bila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sama</w:t>
      </w:r>
      <w:proofErr w:type="spellEnd"/>
      <w:r w:rsidRPr="00B712F2">
        <w:rPr>
          <w:i/>
          <w:iCs/>
        </w:rPr>
        <w:t xml:space="preserve">. </w:t>
      </w:r>
      <w:proofErr w:type="spellStart"/>
      <w:r w:rsidRPr="00B712F2">
        <w:rPr>
          <w:i/>
          <w:iCs/>
        </w:rPr>
        <w:t>Bilo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nas</w:t>
      </w:r>
      <w:proofErr w:type="spellEnd"/>
      <w:r w:rsidRPr="00B712F2">
        <w:rPr>
          <w:i/>
          <w:iCs/>
        </w:rPr>
        <w:t xml:space="preserve"> je u </w:t>
      </w:r>
      <w:proofErr w:type="spellStart"/>
      <w:r w:rsidRPr="00B712F2">
        <w:rPr>
          <w:i/>
          <w:iCs/>
        </w:rPr>
        <w:t>početku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desetak</w:t>
      </w:r>
      <w:proofErr w:type="spellEnd"/>
      <w:r w:rsidRPr="00B712F2">
        <w:rPr>
          <w:i/>
          <w:iCs/>
        </w:rPr>
        <w:t xml:space="preserve">, da bi se </w:t>
      </w:r>
      <w:proofErr w:type="spellStart"/>
      <w:r w:rsidRPr="00B712F2">
        <w:rPr>
          <w:i/>
          <w:iCs/>
        </w:rPr>
        <w:t>kasnije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družina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povećala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na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trideset</w:t>
      </w:r>
      <w:proofErr w:type="spellEnd"/>
      <w:r w:rsidRPr="00B712F2">
        <w:rPr>
          <w:i/>
          <w:iCs/>
        </w:rPr>
        <w:t xml:space="preserve">. </w:t>
      </w:r>
      <w:proofErr w:type="spellStart"/>
      <w:r w:rsidRPr="00B712F2">
        <w:rPr>
          <w:i/>
          <w:iCs/>
        </w:rPr>
        <w:t>Dovoljno</w:t>
      </w:r>
      <w:proofErr w:type="spellEnd"/>
      <w:r w:rsidRPr="00B712F2">
        <w:rPr>
          <w:i/>
          <w:iCs/>
        </w:rPr>
        <w:t xml:space="preserve"> da se </w:t>
      </w:r>
      <w:proofErr w:type="spellStart"/>
      <w:r w:rsidRPr="00B712F2">
        <w:rPr>
          <w:i/>
          <w:iCs/>
        </w:rPr>
        <w:t>neprijatelju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zada</w:t>
      </w:r>
      <w:proofErr w:type="spellEnd"/>
      <w:r w:rsidRPr="00B712F2">
        <w:rPr>
          <w:i/>
          <w:iCs/>
        </w:rPr>
        <w:t xml:space="preserve"> </w:t>
      </w:r>
      <w:proofErr w:type="spellStart"/>
      <w:r w:rsidRPr="00B712F2">
        <w:rPr>
          <w:i/>
          <w:iCs/>
        </w:rPr>
        <w:t>muka</w:t>
      </w:r>
      <w:proofErr w:type="spellEnd"/>
      <w:r w:rsidRPr="00B712F2">
        <w:rPr>
          <w:i/>
          <w:iCs/>
        </w:rPr>
        <w:t>.</w:t>
      </w:r>
    </w:p>
    <w:p w:rsidR="00B712F2" w:rsidRPr="00B712F2" w:rsidRDefault="00B712F2" w:rsidP="00B712F2">
      <w:proofErr w:type="spellStart"/>
      <w:r w:rsidRPr="00B712F2">
        <w:t>Iako</w:t>
      </w:r>
      <w:proofErr w:type="spellEnd"/>
      <w:r w:rsidRPr="00B712F2">
        <w:t xml:space="preserve"> je s </w:t>
      </w:r>
      <w:proofErr w:type="spellStart"/>
      <w:r w:rsidRPr="00B712F2">
        <w:t>vremena</w:t>
      </w:r>
      <w:proofErr w:type="spellEnd"/>
      <w:r w:rsidRPr="00B712F2">
        <w:t xml:space="preserve"> </w:t>
      </w:r>
      <w:proofErr w:type="spellStart"/>
      <w:r w:rsidRPr="00B712F2">
        <w:t>na</w:t>
      </w:r>
      <w:proofErr w:type="spellEnd"/>
      <w:r w:rsidRPr="00B712F2">
        <w:t xml:space="preserve"> </w:t>
      </w:r>
      <w:proofErr w:type="spellStart"/>
      <w:r w:rsidRPr="00B712F2">
        <w:t>vreme</w:t>
      </w:r>
      <w:proofErr w:type="spellEnd"/>
      <w:r w:rsidRPr="00B712F2">
        <w:t xml:space="preserve"> </w:t>
      </w:r>
      <w:proofErr w:type="spellStart"/>
      <w:r w:rsidRPr="00B712F2">
        <w:t>imala</w:t>
      </w:r>
      <w:proofErr w:type="spellEnd"/>
      <w:r w:rsidRPr="00B712F2">
        <w:t xml:space="preserve"> </w:t>
      </w:r>
      <w:proofErr w:type="spellStart"/>
      <w:r w:rsidRPr="00B712F2">
        <w:t>previranja</w:t>
      </w:r>
      <w:proofErr w:type="spellEnd"/>
      <w:r w:rsidRPr="00B712F2">
        <w:t xml:space="preserve"> </w:t>
      </w:r>
      <w:proofErr w:type="spellStart"/>
      <w:r w:rsidRPr="00B712F2">
        <w:t>zašto</w:t>
      </w:r>
      <w:proofErr w:type="spellEnd"/>
      <w:r w:rsidRPr="00B712F2">
        <w:t xml:space="preserve">, </w:t>
      </w:r>
      <w:proofErr w:type="spellStart"/>
      <w:r w:rsidRPr="00B712F2">
        <w:t>ako</w:t>
      </w:r>
      <w:proofErr w:type="spellEnd"/>
      <w:r w:rsidRPr="00B712F2">
        <w:t xml:space="preserve"> je </w:t>
      </w:r>
      <w:proofErr w:type="spellStart"/>
      <w:r w:rsidRPr="00B712F2">
        <w:t>već</w:t>
      </w:r>
      <w:proofErr w:type="spellEnd"/>
      <w:r w:rsidRPr="00B712F2">
        <w:t xml:space="preserve"> </w:t>
      </w:r>
      <w:proofErr w:type="spellStart"/>
      <w:r w:rsidRPr="00B712F2">
        <w:t>odlučila</w:t>
      </w:r>
      <w:proofErr w:type="spellEnd"/>
      <w:r w:rsidRPr="00B712F2">
        <w:t xml:space="preserve"> da </w:t>
      </w:r>
      <w:proofErr w:type="spellStart"/>
      <w:r w:rsidRPr="00B712F2">
        <w:t>ratuje</w:t>
      </w:r>
      <w:proofErr w:type="spellEnd"/>
      <w:r w:rsidRPr="00B712F2">
        <w:t xml:space="preserve">, </w:t>
      </w:r>
      <w:proofErr w:type="spellStart"/>
      <w:r w:rsidRPr="00B712F2">
        <w:t>nije</w:t>
      </w:r>
      <w:proofErr w:type="spellEnd"/>
      <w:r w:rsidRPr="00B712F2">
        <w:t xml:space="preserve"> </w:t>
      </w:r>
      <w:proofErr w:type="spellStart"/>
      <w:r w:rsidRPr="00B712F2">
        <w:t>otišla</w:t>
      </w:r>
      <w:proofErr w:type="spellEnd"/>
      <w:r w:rsidRPr="00B712F2">
        <w:t xml:space="preserve"> </w:t>
      </w:r>
      <w:proofErr w:type="spellStart"/>
      <w:r w:rsidRPr="00B712F2">
        <w:t>na</w:t>
      </w:r>
      <w:proofErr w:type="spellEnd"/>
      <w:r w:rsidRPr="00B712F2">
        <w:t xml:space="preserve"> front </w:t>
      </w:r>
      <w:proofErr w:type="spellStart"/>
      <w:r w:rsidRPr="00B712F2">
        <w:t>kao</w:t>
      </w:r>
      <w:proofErr w:type="spellEnd"/>
      <w:r w:rsidRPr="00B712F2">
        <w:t xml:space="preserve"> </w:t>
      </w:r>
      <w:proofErr w:type="spellStart"/>
      <w:r w:rsidRPr="00B712F2">
        <w:t>Milunka</w:t>
      </w:r>
      <w:proofErr w:type="spellEnd"/>
      <w:r w:rsidRPr="00B712F2">
        <w:t xml:space="preserve"> </w:t>
      </w:r>
      <w:proofErr w:type="spellStart"/>
      <w:r w:rsidRPr="00B712F2">
        <w:t>Savić</w:t>
      </w:r>
      <w:proofErr w:type="spellEnd"/>
      <w:r w:rsidRPr="00B712F2">
        <w:t xml:space="preserve">, </w:t>
      </w:r>
      <w:proofErr w:type="spellStart"/>
      <w:r w:rsidRPr="00B712F2">
        <w:t>znala</w:t>
      </w:r>
      <w:proofErr w:type="spellEnd"/>
      <w:r w:rsidRPr="00B712F2">
        <w:t xml:space="preserve"> je da </w:t>
      </w:r>
      <w:proofErr w:type="spellStart"/>
      <w:r w:rsidRPr="00B712F2">
        <w:t>i</w:t>
      </w:r>
      <w:proofErr w:type="spellEnd"/>
      <w:r w:rsidRPr="00B712F2">
        <w:t xml:space="preserve"> </w:t>
      </w:r>
      <w:proofErr w:type="spellStart"/>
      <w:r w:rsidRPr="00B712F2">
        <w:t>svojim</w:t>
      </w:r>
      <w:proofErr w:type="spellEnd"/>
      <w:r w:rsidRPr="00B712F2">
        <w:t xml:space="preserve"> </w:t>
      </w:r>
      <w:proofErr w:type="spellStart"/>
      <w:r w:rsidRPr="00B712F2">
        <w:t>četovanjem</w:t>
      </w:r>
      <w:proofErr w:type="spellEnd"/>
      <w:r w:rsidRPr="00B712F2">
        <w:t xml:space="preserve"> </w:t>
      </w:r>
      <w:proofErr w:type="spellStart"/>
      <w:r w:rsidRPr="00B712F2">
        <w:t>pomaže</w:t>
      </w:r>
      <w:proofErr w:type="spellEnd"/>
      <w:r w:rsidRPr="00B712F2">
        <w:t xml:space="preserve"> </w:t>
      </w:r>
      <w:proofErr w:type="spellStart"/>
      <w:r w:rsidRPr="00B712F2">
        <w:t>Srbiji</w:t>
      </w:r>
      <w:proofErr w:type="spellEnd"/>
      <w:r w:rsidRPr="00B712F2">
        <w:t xml:space="preserve">. </w:t>
      </w:r>
      <w:r w:rsidRPr="00D461EF">
        <w:rPr>
          <w:lang w:val="fr-FR"/>
        </w:rPr>
        <w:t xml:space="preserve">Stizala je na sve strane, prerušavala se kada je trebalo, raspitivala o napredovanju srpske vojske, prenosila važna pisma… </w:t>
      </w:r>
      <w:proofErr w:type="spellStart"/>
      <w:r w:rsidRPr="00B712F2">
        <w:t>Stigla</w:t>
      </w:r>
      <w:proofErr w:type="spellEnd"/>
      <w:r w:rsidRPr="00B712F2">
        <w:t xml:space="preserve"> je </w:t>
      </w:r>
      <w:proofErr w:type="spellStart"/>
      <w:r w:rsidRPr="00B712F2">
        <w:t>i</w:t>
      </w:r>
      <w:proofErr w:type="spellEnd"/>
      <w:r w:rsidRPr="00B712F2">
        <w:t xml:space="preserve"> do </w:t>
      </w:r>
      <w:proofErr w:type="spellStart"/>
      <w:r w:rsidRPr="00B712F2">
        <w:t>Ljubice</w:t>
      </w:r>
      <w:proofErr w:type="spellEnd"/>
      <w:r w:rsidRPr="00B712F2">
        <w:t xml:space="preserve"> </w:t>
      </w:r>
      <w:proofErr w:type="spellStart"/>
      <w:r w:rsidRPr="00B712F2">
        <w:t>Čakarević</w:t>
      </w:r>
      <w:proofErr w:type="spellEnd"/>
      <w:r w:rsidRPr="00B712F2">
        <w:t xml:space="preserve">, </w:t>
      </w:r>
      <w:proofErr w:type="spellStart"/>
      <w:r w:rsidRPr="00B712F2">
        <w:t>učiteljice</w:t>
      </w:r>
      <w:proofErr w:type="spellEnd"/>
      <w:r w:rsidRPr="00B712F2">
        <w:t xml:space="preserve"> </w:t>
      </w:r>
      <w:proofErr w:type="spellStart"/>
      <w:r w:rsidRPr="00B712F2">
        <w:t>i</w:t>
      </w:r>
      <w:proofErr w:type="spellEnd"/>
      <w:r w:rsidRPr="00B712F2">
        <w:t xml:space="preserve"> </w:t>
      </w:r>
      <w:proofErr w:type="spellStart"/>
      <w:r w:rsidRPr="00B712F2">
        <w:t>ratnice</w:t>
      </w:r>
      <w:proofErr w:type="spellEnd"/>
      <w:r w:rsidRPr="00B712F2">
        <w:t xml:space="preserve"> </w:t>
      </w:r>
      <w:proofErr w:type="spellStart"/>
      <w:r w:rsidRPr="00B712F2">
        <w:t>koja</w:t>
      </w:r>
      <w:proofErr w:type="spellEnd"/>
      <w:r w:rsidRPr="00B712F2">
        <w:t xml:space="preserve"> se </w:t>
      </w:r>
      <w:proofErr w:type="spellStart"/>
      <w:r w:rsidRPr="00B712F2">
        <w:t>probila</w:t>
      </w:r>
      <w:proofErr w:type="spellEnd"/>
      <w:r w:rsidRPr="00B712F2">
        <w:t xml:space="preserve"> do </w:t>
      </w:r>
      <w:proofErr w:type="spellStart"/>
      <w:r w:rsidRPr="00B712F2">
        <w:t>Solunskog</w:t>
      </w:r>
      <w:proofErr w:type="spellEnd"/>
      <w:r w:rsidRPr="00B712F2">
        <w:t xml:space="preserve"> </w:t>
      </w:r>
      <w:proofErr w:type="spellStart"/>
      <w:r w:rsidRPr="00B712F2">
        <w:t>fronta</w:t>
      </w:r>
      <w:proofErr w:type="spellEnd"/>
      <w:r w:rsidRPr="00B712F2">
        <w:t xml:space="preserve">. Ona se </w:t>
      </w:r>
      <w:proofErr w:type="spellStart"/>
      <w:r w:rsidRPr="00B712F2">
        <w:t>divila</w:t>
      </w:r>
      <w:proofErr w:type="spellEnd"/>
      <w:r w:rsidRPr="00B712F2">
        <w:t xml:space="preserve"> </w:t>
      </w:r>
      <w:proofErr w:type="spellStart"/>
      <w:r w:rsidRPr="00B712F2">
        <w:t>njenoj</w:t>
      </w:r>
      <w:proofErr w:type="spellEnd"/>
      <w:r w:rsidRPr="00B712F2">
        <w:t xml:space="preserve"> </w:t>
      </w:r>
      <w:proofErr w:type="spellStart"/>
      <w:r w:rsidRPr="00B712F2">
        <w:t>hrabrosti</w:t>
      </w:r>
      <w:proofErr w:type="spellEnd"/>
      <w:r w:rsidRPr="00B712F2">
        <w:t xml:space="preserve">, </w:t>
      </w:r>
      <w:proofErr w:type="spellStart"/>
      <w:r w:rsidRPr="00B712F2">
        <w:t>govoreći</w:t>
      </w:r>
      <w:proofErr w:type="spellEnd"/>
      <w:r w:rsidRPr="00B712F2">
        <w:t xml:space="preserve"> da </w:t>
      </w:r>
      <w:proofErr w:type="spellStart"/>
      <w:r w:rsidRPr="00B712F2">
        <w:t>će</w:t>
      </w:r>
      <w:proofErr w:type="spellEnd"/>
      <w:r w:rsidRPr="00B712F2">
        <w:t xml:space="preserve"> se o </w:t>
      </w:r>
      <w:proofErr w:type="spellStart"/>
      <w:r w:rsidRPr="00B712F2">
        <w:t>junačkim</w:t>
      </w:r>
      <w:proofErr w:type="spellEnd"/>
      <w:r w:rsidRPr="00B712F2">
        <w:t xml:space="preserve"> </w:t>
      </w:r>
      <w:proofErr w:type="spellStart"/>
      <w:r w:rsidRPr="00B712F2">
        <w:t>delima</w:t>
      </w:r>
      <w:proofErr w:type="spellEnd"/>
      <w:r w:rsidRPr="00B712F2">
        <w:t xml:space="preserve"> </w:t>
      </w:r>
      <w:proofErr w:type="spellStart"/>
      <w:r w:rsidRPr="00B712F2">
        <w:t>jednog</w:t>
      </w:r>
      <w:proofErr w:type="spellEnd"/>
      <w:r w:rsidRPr="00B712F2">
        <w:t xml:space="preserve"> dana </w:t>
      </w:r>
      <w:proofErr w:type="spellStart"/>
      <w:r w:rsidRPr="00B712F2">
        <w:t>uz</w:t>
      </w:r>
      <w:proofErr w:type="spellEnd"/>
      <w:r w:rsidRPr="00B712F2">
        <w:t xml:space="preserve"> </w:t>
      </w:r>
      <w:proofErr w:type="spellStart"/>
      <w:r w:rsidRPr="00B712F2">
        <w:t>gusle</w:t>
      </w:r>
      <w:proofErr w:type="spellEnd"/>
      <w:r w:rsidRPr="00B712F2">
        <w:t xml:space="preserve"> </w:t>
      </w:r>
      <w:proofErr w:type="spellStart"/>
      <w:r w:rsidRPr="00B712F2">
        <w:t>pričati</w:t>
      </w:r>
      <w:proofErr w:type="spellEnd"/>
      <w:r w:rsidRPr="00B712F2">
        <w:t>.</w:t>
      </w:r>
    </w:p>
    <w:p w:rsidR="00B712F2" w:rsidRPr="00D461EF" w:rsidRDefault="00B712F2" w:rsidP="00B712F2">
      <w:pPr>
        <w:rPr>
          <w:lang w:val="fr-FR"/>
        </w:rPr>
      </w:pPr>
      <w:r w:rsidRPr="00D461EF">
        <w:rPr>
          <w:lang w:val="fr-FR"/>
        </w:rPr>
        <w:t>Ranjena je 1918. godine. Nakon dvomesečnog oporavka u pećini u koju su je njeni saborci sakrili, Lenka je opet nastavila da se bori.</w:t>
      </w:r>
    </w:p>
    <w:p w:rsidR="00B712F2" w:rsidRPr="00B712F2" w:rsidRDefault="00B712F2" w:rsidP="00B712F2">
      <w:r w:rsidRPr="00612267">
        <w:rPr>
          <w:rFonts w:ascii="Verdana" w:eastAsia="Times New Roman" w:hAnsi="Verdana" w:cs="Times New Roman"/>
          <w:noProof/>
          <w:color w:val="222222"/>
          <w:sz w:val="23"/>
          <w:szCs w:val="23"/>
        </w:rPr>
        <w:drawing>
          <wp:anchor distT="0" distB="0" distL="114300" distR="114300" simplePos="0" relativeHeight="251660288" behindDoc="1" locked="0" layoutInCell="1" allowOverlap="1" wp14:anchorId="2471CD30" wp14:editId="3CD976DD">
            <wp:simplePos x="0" y="0"/>
            <wp:positionH relativeFrom="column">
              <wp:posOffset>2352675</wp:posOffset>
            </wp:positionH>
            <wp:positionV relativeFrom="paragraph">
              <wp:posOffset>473710</wp:posOffset>
            </wp:positionV>
            <wp:extent cx="1790700" cy="1400810"/>
            <wp:effectExtent l="0" t="0" r="0" b="8890"/>
            <wp:wrapNone/>
            <wp:docPr id="10" name="Picture 10" descr="lenka pje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enka pjev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61EF">
        <w:rPr>
          <w:lang w:val="fr-FR"/>
        </w:rPr>
        <w:t xml:space="preserve">Dve godine pošto je odložila pušku, udala se u Mačvanskom Prnjavoru za Mališu Rabasovića i dobili su sedmoro dece, a potom 14 unuka i deset praunuka. </w:t>
      </w:r>
      <w:r w:rsidRPr="00B712F2">
        <w:t xml:space="preserve">San </w:t>
      </w:r>
      <w:proofErr w:type="spellStart"/>
      <w:r w:rsidRPr="00B712F2">
        <w:t>joj</w:t>
      </w:r>
      <w:proofErr w:type="spellEnd"/>
      <w:r w:rsidRPr="00B712F2">
        <w:t xml:space="preserve"> se </w:t>
      </w:r>
      <w:proofErr w:type="spellStart"/>
      <w:r w:rsidRPr="00B712F2">
        <w:t>ostvario</w:t>
      </w:r>
      <w:proofErr w:type="spellEnd"/>
      <w:r w:rsidRPr="00B712F2">
        <w:t xml:space="preserve">. </w:t>
      </w:r>
      <w:proofErr w:type="spellStart"/>
      <w:r w:rsidRPr="00B712F2">
        <w:t>Pronašla</w:t>
      </w:r>
      <w:proofErr w:type="spellEnd"/>
      <w:r w:rsidRPr="00B712F2">
        <w:t xml:space="preserve"> je </w:t>
      </w:r>
      <w:proofErr w:type="spellStart"/>
      <w:r w:rsidRPr="00B712F2">
        <w:t>sreću</w:t>
      </w:r>
      <w:proofErr w:type="spellEnd"/>
      <w:r w:rsidRPr="00B712F2">
        <w:t>.</w:t>
      </w:r>
    </w:p>
    <w:p w:rsidR="009172F2" w:rsidRDefault="00A25387" w:rsidP="0099365E">
      <w:r>
        <w:rPr>
          <w:noProof/>
        </w:rPr>
        <w:lastRenderedPageBreak/>
        <w:drawing>
          <wp:inline distT="0" distB="0" distL="0" distR="0" wp14:anchorId="670C8536" wp14:editId="665F672B">
            <wp:extent cx="5029200" cy="3771900"/>
            <wp:effectExtent l="0" t="0" r="0" b="0"/>
            <wp:docPr id="11" name="Picture 11" descr="Srod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odna sli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87" w:rsidRDefault="00A25387" w:rsidP="0099365E"/>
    <w:p w:rsidR="00A25387" w:rsidRDefault="00A25387" w:rsidP="0099365E"/>
    <w:p w:rsidR="00A25387" w:rsidRPr="00EA3E08" w:rsidRDefault="00E45B32" w:rsidP="0099365E">
      <w:pPr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Srpska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heroina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balkanskih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i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Prvog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svetskog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rata,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ranjavana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je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devet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puta.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Zbog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neizmerne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hrabrosti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Francuzi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su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je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prozvali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"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srpska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Jovana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Orleanka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", a general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i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predsednik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Francuske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Šarl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de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Gol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pred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njom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je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stajao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u </w:t>
      </w:r>
      <w:proofErr w:type="spellStart"/>
      <w:r w:rsidRPr="00EA3E08">
        <w:rPr>
          <w:rFonts w:ascii="Arial" w:hAnsi="Arial" w:cs="Arial"/>
          <w:color w:val="212121"/>
          <w:shd w:val="clear" w:color="auto" w:fill="FFFFFF"/>
        </w:rPr>
        <w:t>stavu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 xml:space="preserve"> „</w:t>
      </w:r>
      <w:proofErr w:type="spellStart"/>
      <w:proofErr w:type="gramStart"/>
      <w:r w:rsidRPr="00EA3E08">
        <w:rPr>
          <w:rFonts w:ascii="Arial" w:hAnsi="Arial" w:cs="Arial"/>
          <w:color w:val="212121"/>
          <w:shd w:val="clear" w:color="auto" w:fill="FFFFFF"/>
        </w:rPr>
        <w:t>mirno</w:t>
      </w:r>
      <w:proofErr w:type="spellEnd"/>
      <w:r w:rsidRPr="00EA3E08">
        <w:rPr>
          <w:rFonts w:ascii="Arial" w:hAnsi="Arial" w:cs="Arial"/>
          <w:color w:val="212121"/>
          <w:shd w:val="clear" w:color="auto" w:fill="FFFFFF"/>
        </w:rPr>
        <w:t>“</w:t>
      </w:r>
      <w:proofErr w:type="gramEnd"/>
      <w:r w:rsidRPr="00EA3E08">
        <w:rPr>
          <w:rFonts w:ascii="Arial" w:hAnsi="Arial" w:cs="Arial"/>
          <w:color w:val="212121"/>
          <w:shd w:val="clear" w:color="auto" w:fill="FFFFFF"/>
        </w:rPr>
        <w:t>. </w:t>
      </w:r>
    </w:p>
    <w:p w:rsidR="00122C53" w:rsidRPr="00EA3E08" w:rsidRDefault="00122C53" w:rsidP="0099365E">
      <w:pPr>
        <w:rPr>
          <w:rFonts w:ascii="Arial" w:hAnsi="Arial" w:cs="Arial"/>
        </w:rPr>
      </w:pPr>
    </w:p>
    <w:p w:rsidR="00A25387" w:rsidRDefault="00A25387" w:rsidP="0099365E"/>
    <w:p w:rsidR="00A25387" w:rsidRDefault="00A25387" w:rsidP="0099365E"/>
    <w:p w:rsidR="00A25387" w:rsidRDefault="00A25387" w:rsidP="0099365E"/>
    <w:p w:rsidR="00A25387" w:rsidRDefault="00A25387" w:rsidP="0099365E"/>
    <w:p w:rsidR="00A25387" w:rsidRDefault="00A25387" w:rsidP="0099365E"/>
    <w:p w:rsidR="00A25387" w:rsidRPr="009172F2" w:rsidRDefault="00A25387" w:rsidP="0099365E"/>
    <w:sectPr w:rsidR="00A25387" w:rsidRPr="009172F2" w:rsidSect="00DD2813">
      <w:pgSz w:w="16838" w:h="11906" w:orient="landscape"/>
      <w:pgMar w:top="90" w:right="188" w:bottom="270" w:left="27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13A1"/>
    <w:multiLevelType w:val="hybridMultilevel"/>
    <w:tmpl w:val="D21AE380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1" w:hanging="360"/>
      </w:pPr>
    </w:lvl>
    <w:lvl w:ilvl="2" w:tplc="0809001B" w:tentative="1">
      <w:start w:val="1"/>
      <w:numFmt w:val="lowerRoman"/>
      <w:lvlText w:val="%3."/>
      <w:lvlJc w:val="right"/>
      <w:pPr>
        <w:ind w:left="1721" w:hanging="180"/>
      </w:pPr>
    </w:lvl>
    <w:lvl w:ilvl="3" w:tplc="0809000F" w:tentative="1">
      <w:start w:val="1"/>
      <w:numFmt w:val="decimal"/>
      <w:lvlText w:val="%4."/>
      <w:lvlJc w:val="left"/>
      <w:pPr>
        <w:ind w:left="2441" w:hanging="360"/>
      </w:pPr>
    </w:lvl>
    <w:lvl w:ilvl="4" w:tplc="08090019" w:tentative="1">
      <w:start w:val="1"/>
      <w:numFmt w:val="lowerLetter"/>
      <w:lvlText w:val="%5."/>
      <w:lvlJc w:val="left"/>
      <w:pPr>
        <w:ind w:left="3161" w:hanging="360"/>
      </w:pPr>
    </w:lvl>
    <w:lvl w:ilvl="5" w:tplc="0809001B" w:tentative="1">
      <w:start w:val="1"/>
      <w:numFmt w:val="lowerRoman"/>
      <w:lvlText w:val="%6."/>
      <w:lvlJc w:val="right"/>
      <w:pPr>
        <w:ind w:left="3881" w:hanging="180"/>
      </w:pPr>
    </w:lvl>
    <w:lvl w:ilvl="6" w:tplc="0809000F" w:tentative="1">
      <w:start w:val="1"/>
      <w:numFmt w:val="decimal"/>
      <w:lvlText w:val="%7."/>
      <w:lvlJc w:val="left"/>
      <w:pPr>
        <w:ind w:left="4601" w:hanging="360"/>
      </w:pPr>
    </w:lvl>
    <w:lvl w:ilvl="7" w:tplc="08090019" w:tentative="1">
      <w:start w:val="1"/>
      <w:numFmt w:val="lowerLetter"/>
      <w:lvlText w:val="%8."/>
      <w:lvlJc w:val="left"/>
      <w:pPr>
        <w:ind w:left="5321" w:hanging="360"/>
      </w:pPr>
    </w:lvl>
    <w:lvl w:ilvl="8" w:tplc="080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1" w15:restartNumberingAfterBreak="0">
    <w:nsid w:val="57BA3425"/>
    <w:multiLevelType w:val="hybridMultilevel"/>
    <w:tmpl w:val="F342D832"/>
    <w:lvl w:ilvl="0" w:tplc="6890C382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5C934CDD"/>
    <w:multiLevelType w:val="hybridMultilevel"/>
    <w:tmpl w:val="043A6E0C"/>
    <w:lvl w:ilvl="0" w:tplc="05BAF09A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05F4A"/>
    <w:multiLevelType w:val="hybridMultilevel"/>
    <w:tmpl w:val="F8767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05"/>
    <w:rsid w:val="00122C53"/>
    <w:rsid w:val="00245FFE"/>
    <w:rsid w:val="002B0851"/>
    <w:rsid w:val="00334005"/>
    <w:rsid w:val="00334F5D"/>
    <w:rsid w:val="004176F7"/>
    <w:rsid w:val="00463180"/>
    <w:rsid w:val="0069079A"/>
    <w:rsid w:val="0069671A"/>
    <w:rsid w:val="007A5BCE"/>
    <w:rsid w:val="00800305"/>
    <w:rsid w:val="009172F2"/>
    <w:rsid w:val="0099365E"/>
    <w:rsid w:val="009C3337"/>
    <w:rsid w:val="009D5871"/>
    <w:rsid w:val="00A25387"/>
    <w:rsid w:val="00B56A85"/>
    <w:rsid w:val="00B712F2"/>
    <w:rsid w:val="00BA06C9"/>
    <w:rsid w:val="00C402FB"/>
    <w:rsid w:val="00D461EF"/>
    <w:rsid w:val="00D542A5"/>
    <w:rsid w:val="00D65B80"/>
    <w:rsid w:val="00DD2813"/>
    <w:rsid w:val="00E45B32"/>
    <w:rsid w:val="00EA3E08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C7F78"/>
  <w15:docId w15:val="{9D393993-8C97-4509-AEDD-CBAE7199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2F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C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opanak.net/wp-content/uploads/2016/01/zene-dobrovoljci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Mirijana Milosevic</dc:creator>
  <cp:lastModifiedBy>Blaženka Trivunčić</cp:lastModifiedBy>
  <cp:revision>4</cp:revision>
  <dcterms:created xsi:type="dcterms:W3CDTF">2018-08-27T08:00:00Z</dcterms:created>
  <dcterms:modified xsi:type="dcterms:W3CDTF">2018-09-02T07:34:00Z</dcterms:modified>
</cp:coreProperties>
</file>