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56" w:rsidRPr="00860770" w:rsidRDefault="00860770" w:rsidP="00860770">
      <w:pPr>
        <w:pStyle w:val="NoSpacing"/>
        <w:jc w:val="center"/>
        <w:rPr>
          <w:rFonts w:ascii="Times New Roman" w:hAnsi="Times New Roman" w:cs="Times New Roman"/>
          <w:b/>
          <w:sz w:val="24"/>
          <w:szCs w:val="24"/>
          <w:lang w:val="sr-Cyrl-RS"/>
        </w:rPr>
      </w:pPr>
      <w:bookmarkStart w:id="0" w:name="_GoBack"/>
      <w:bookmarkEnd w:id="0"/>
      <w:r w:rsidRPr="00860770">
        <w:rPr>
          <w:rFonts w:ascii="Times New Roman" w:hAnsi="Times New Roman" w:cs="Times New Roman"/>
          <w:b/>
          <w:sz w:val="24"/>
          <w:szCs w:val="24"/>
          <w:lang w:val="sr-Cyrl-RS"/>
        </w:rPr>
        <w:t>Гвидо Тартаља</w:t>
      </w:r>
    </w:p>
    <w:p w:rsidR="00860770" w:rsidRDefault="00860770" w:rsidP="00860770">
      <w:pPr>
        <w:pStyle w:val="NoSpacing"/>
        <w:jc w:val="center"/>
        <w:rPr>
          <w:rFonts w:ascii="Times New Roman" w:hAnsi="Times New Roman" w:cs="Times New Roman"/>
          <w:b/>
          <w:sz w:val="24"/>
          <w:szCs w:val="24"/>
          <w:lang w:val="sr-Cyrl-RS"/>
        </w:rPr>
      </w:pPr>
      <w:r w:rsidRPr="00860770">
        <w:rPr>
          <w:rFonts w:ascii="Times New Roman" w:hAnsi="Times New Roman" w:cs="Times New Roman"/>
          <w:b/>
          <w:sz w:val="24"/>
          <w:szCs w:val="24"/>
          <w:lang w:val="sr-Cyrl-RS"/>
        </w:rPr>
        <w:t>ЗНА ОН УНАПРЕД</w:t>
      </w:r>
      <w:r>
        <w:rPr>
          <w:rFonts w:ascii="Times New Roman" w:hAnsi="Times New Roman" w:cs="Times New Roman"/>
          <w:b/>
          <w:sz w:val="24"/>
          <w:szCs w:val="24"/>
          <w:lang w:val="sr-Cyrl-RS"/>
        </w:rPr>
        <w:t xml:space="preserve"> (прилагођено)</w:t>
      </w:r>
    </w:p>
    <w:p w:rsidR="00860770" w:rsidRDefault="00860770" w:rsidP="00860770">
      <w:pPr>
        <w:pStyle w:val="NoSpacing"/>
        <w:rPr>
          <w:rFonts w:ascii="Times New Roman" w:hAnsi="Times New Roman" w:cs="Times New Roman"/>
          <w:b/>
          <w:sz w:val="24"/>
          <w:szCs w:val="24"/>
          <w:lang w:val="sr-Cyrl-RS"/>
        </w:rPr>
      </w:pP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(На позорници се види један део сцене, који приказује један крај учионице. Виде се учитељ и Миша, а иза њих табла. Може се чути жамор, кашљање и смех других ђака који се не виде.)</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Дакле, Мишо, кажи лепо зашто си опет закаснио? Кажи гласно да те сви чују...</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Опростите, покидала ми се везица на ципели, па сам тражио другу и нисам је нашао...па сам ту покидану морао везати у чвор...Ево, видите. (Закорачи ногом да покаже.)</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Видим, видим, али и јуче си закаснио.</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Јесам. Опростите...то је било зато што сам се задржао код пекара. Све нас је задржао неки чича који је све време превртао по џеповима да нађе новац...</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Лепо, али и прекјуче си закаснио. Сећаш ли се?</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Сећам се врло добро. Како се не бих сећао! Још ме пече језик колико сам се опекао. Донели ми за доручак белу кафу толико врелу да смо је морали претакати из једне шоље у другу...и све тако...</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w:t>
      </w:r>
      <w:r w:rsidR="007151E8">
        <w:rPr>
          <w:rFonts w:ascii="Times New Roman" w:hAnsi="Times New Roman" w:cs="Times New Roman"/>
          <w:sz w:val="24"/>
          <w:szCs w:val="24"/>
          <w:lang w:val="sr-Cyrl-RS"/>
        </w:rPr>
        <w:t>ИТЕЉ: Сећам се, сећам</w:t>
      </w:r>
      <w:r>
        <w:rPr>
          <w:rFonts w:ascii="Times New Roman" w:hAnsi="Times New Roman" w:cs="Times New Roman"/>
          <w:sz w:val="24"/>
          <w:szCs w:val="24"/>
          <w:lang w:val="sr-Cyrl-RS"/>
        </w:rPr>
        <w:t xml:space="preserve">. Причао си нам. Али, ти си закаснио и у уторак? Сећаш </w:t>
      </w:r>
      <w:r w:rsidR="007151E8">
        <w:rPr>
          <w:rFonts w:ascii="Times New Roman" w:hAnsi="Times New Roman" w:cs="Times New Roman"/>
          <w:sz w:val="24"/>
          <w:szCs w:val="24"/>
          <w:lang w:val="sr-Cyrl-RS"/>
        </w:rPr>
        <w:t>ли се?</w:t>
      </w:r>
    </w:p>
    <w:p w:rsidR="00860770" w:rsidRDefault="00860770"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МИША: </w:t>
      </w:r>
      <w:r w:rsidR="007151E8">
        <w:rPr>
          <w:rFonts w:ascii="Times New Roman" w:hAnsi="Times New Roman" w:cs="Times New Roman"/>
          <w:sz w:val="24"/>
          <w:szCs w:val="24"/>
          <w:lang w:val="sr-Cyrl-RS"/>
        </w:rPr>
        <w:t>Како да не! У уторак смо хватали миша по соби. Нико није смео отварати врата. Тако нам је тата наредио, да миш не би побегао...</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Па, лепо, Мишо, сад знамо зашто си свих дана каснио у школу. Кад би нам још знао рећи зашто ћеш сутра, у суботу, закаснити, имали бисмо испуњене све дане, и ти би заслужио петицу из – закашњавања.</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Петицу?</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Да, петицу. Али, наравно, ти не знаш унапред да ћеш закаснити...</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Знам, знам и за сутра!</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УЧИТЕЉ: Како то? Откуд можеш знати унапред?</w:t>
      </w:r>
    </w:p>
    <w:p w:rsidR="007151E8" w:rsidRDefault="007151E8" w:rsidP="00860770">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МИША: Знам. Ујутру, баш пред почетак школе, треба да нам стигне тетка из Ниша. А знате, нисам се са њом видео три године...Увредиће се ако одем чим она дође...Треба да поседим с њом бар пет минута...</w:t>
      </w:r>
    </w:p>
    <w:p w:rsidR="00510DC4" w:rsidRDefault="007151E8" w:rsidP="007151E8">
      <w:pPr>
        <w:pStyle w:val="NoSpacing"/>
        <w:jc w:val="center"/>
        <w:rPr>
          <w:rFonts w:ascii="Times New Roman" w:hAnsi="Times New Roman" w:cs="Times New Roman"/>
          <w:sz w:val="24"/>
          <w:szCs w:val="24"/>
          <w:lang w:val="sr-Cyrl-RS"/>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-22860</wp:posOffset>
            </wp:positionH>
            <wp:positionV relativeFrom="paragraph">
              <wp:posOffset>53975</wp:posOffset>
            </wp:positionV>
            <wp:extent cx="3649980" cy="2141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čionica slika.jpg"/>
                    <pic:cNvPicPr/>
                  </pic:nvPicPr>
                  <pic:blipFill>
                    <a:blip r:embed="rId6">
                      <a:extLst>
                        <a:ext uri="{28A0092B-C50C-407E-A947-70E740481C1C}">
                          <a14:useLocalDpi xmlns:a14="http://schemas.microsoft.com/office/drawing/2010/main" val="0"/>
                        </a:ext>
                      </a:extLst>
                    </a:blip>
                    <a:stretch>
                      <a:fillRect/>
                    </a:stretch>
                  </pic:blipFill>
                  <pic:spPr>
                    <a:xfrm>
                      <a:off x="0" y="0"/>
                      <a:ext cx="3649980" cy="2141220"/>
                    </a:xfrm>
                    <a:prstGeom prst="rect">
                      <a:avLst/>
                    </a:prstGeom>
                  </pic:spPr>
                </pic:pic>
              </a:graphicData>
            </a:graphic>
            <wp14:sizeRelH relativeFrom="page">
              <wp14:pctWidth>0</wp14:pctWidth>
            </wp14:sizeRelH>
            <wp14:sizeRelV relativeFrom="page">
              <wp14:pctHeight>0</wp14:pctHeight>
            </wp14:sizeRelV>
          </wp:anchor>
        </w:drawing>
      </w:r>
      <w:r w:rsidR="00510DC4">
        <w:rPr>
          <w:rFonts w:ascii="Times New Roman" w:hAnsi="Times New Roman" w:cs="Times New Roman"/>
          <w:sz w:val="24"/>
          <w:szCs w:val="24"/>
          <w:lang w:val="sr-Latn-RS"/>
        </w:rPr>
        <w:t xml:space="preserve">    </w:t>
      </w:r>
      <w:r w:rsidR="00510DC4">
        <w:rPr>
          <w:rFonts w:ascii="Times New Roman" w:hAnsi="Times New Roman" w:cs="Times New Roman"/>
          <w:sz w:val="24"/>
          <w:szCs w:val="24"/>
          <w:lang w:val="sr-Cyrl-RS"/>
        </w:rPr>
        <w:t xml:space="preserve">                                                         </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7151E8"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ОТКРИВАМО НОВЕ РЕЧИ: </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0DC4">
        <w:rPr>
          <w:rFonts w:ascii="Times New Roman" w:hAnsi="Times New Roman" w:cs="Times New Roman"/>
          <w:b/>
          <w:sz w:val="24"/>
          <w:szCs w:val="24"/>
          <w:lang w:val="sr-Cyrl-RS"/>
        </w:rPr>
        <w:t xml:space="preserve">жамор </w:t>
      </w:r>
      <w:r>
        <w:rPr>
          <w:rFonts w:ascii="Times New Roman" w:hAnsi="Times New Roman" w:cs="Times New Roman"/>
          <w:sz w:val="24"/>
          <w:szCs w:val="24"/>
          <w:lang w:val="sr-Cyrl-RS"/>
        </w:rPr>
        <w:t>– весела галама</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В                                                      </w:t>
      </w:r>
      <w:r w:rsidRPr="00510DC4">
        <w:rPr>
          <w:rFonts w:ascii="Times New Roman" w:hAnsi="Times New Roman" w:cs="Times New Roman"/>
          <w:b/>
          <w:sz w:val="24"/>
          <w:szCs w:val="24"/>
          <w:lang w:val="sr-Cyrl-RS"/>
        </w:rPr>
        <w:t xml:space="preserve">везица </w:t>
      </w:r>
      <w:r>
        <w:rPr>
          <w:rFonts w:ascii="Times New Roman" w:hAnsi="Times New Roman" w:cs="Times New Roman"/>
          <w:sz w:val="24"/>
          <w:szCs w:val="24"/>
          <w:lang w:val="sr-Cyrl-RS"/>
        </w:rPr>
        <w:t>– пертла</w:t>
      </w:r>
    </w:p>
    <w:p w:rsidR="00510DC4" w:rsidRDefault="00510DC4" w:rsidP="007151E8">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0DC4">
        <w:rPr>
          <w:rFonts w:ascii="Times New Roman" w:hAnsi="Times New Roman" w:cs="Times New Roman"/>
          <w:b/>
          <w:sz w:val="24"/>
          <w:szCs w:val="24"/>
          <w:lang w:val="sr-Cyrl-RS"/>
        </w:rPr>
        <w:t>прекјуче</w:t>
      </w:r>
      <w:r>
        <w:rPr>
          <w:rFonts w:ascii="Times New Roman" w:hAnsi="Times New Roman" w:cs="Times New Roman"/>
          <w:sz w:val="24"/>
          <w:szCs w:val="24"/>
          <w:lang w:val="sr-Cyrl-RS"/>
        </w:rPr>
        <w:t xml:space="preserve"> – пре два дана</w:t>
      </w: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5C5346">
      <w:pPr>
        <w:pStyle w:val="NoSpacing"/>
        <w:rPr>
          <w:rFonts w:ascii="Times New Roman" w:hAnsi="Times New Roman" w:cs="Times New Roman"/>
          <w:sz w:val="24"/>
          <w:szCs w:val="24"/>
          <w:lang w:val="sr-Cyrl-RS"/>
        </w:rPr>
      </w:pPr>
    </w:p>
    <w:p w:rsidR="00510DC4" w:rsidRDefault="00510DC4" w:rsidP="00510DC4">
      <w:pPr>
        <w:pStyle w:val="NoSpacing"/>
        <w:tabs>
          <w:tab w:val="left" w:pos="4248"/>
        </w:tabs>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10DC4" w:rsidRDefault="00510DC4" w:rsidP="007151E8">
      <w:pPr>
        <w:pStyle w:val="NoSpacing"/>
        <w:jc w:val="center"/>
        <w:rPr>
          <w:rFonts w:ascii="Times New Roman" w:hAnsi="Times New Roman" w:cs="Times New Roman"/>
          <w:sz w:val="24"/>
          <w:szCs w:val="24"/>
          <w:lang w:val="sr-Cyrl-RS"/>
        </w:rPr>
      </w:pPr>
    </w:p>
    <w:p w:rsidR="00510DC4" w:rsidRDefault="00510DC4" w:rsidP="007151E8">
      <w:pPr>
        <w:pStyle w:val="NoSpacing"/>
        <w:jc w:val="center"/>
        <w:rPr>
          <w:rFonts w:ascii="Times New Roman" w:hAnsi="Times New Roman" w:cs="Times New Roman"/>
          <w:sz w:val="24"/>
          <w:szCs w:val="24"/>
          <w:lang w:val="sr-Cyrl-RS"/>
        </w:rPr>
      </w:pPr>
    </w:p>
    <w:p w:rsidR="00510DC4" w:rsidRPr="00475E10" w:rsidRDefault="00510DC4"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Cyrl-RS"/>
        </w:rPr>
        <w:t>РАЗГОВАРАМО</w:t>
      </w:r>
      <w:r w:rsidR="00475E10">
        <w:rPr>
          <w:rFonts w:ascii="Times New Roman" w:hAnsi="Times New Roman" w:cs="Times New Roman"/>
          <w:sz w:val="24"/>
          <w:szCs w:val="24"/>
          <w:lang w:val="sr-Latn-RS"/>
        </w:rPr>
        <w:t>:</w:t>
      </w:r>
    </w:p>
    <w:p w:rsidR="00510DC4" w:rsidRDefault="00510DC4"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 чему разговарају учитељ и Миша? ____________________________________________________</w:t>
      </w:r>
    </w:p>
    <w:p w:rsidR="00510DC4" w:rsidRDefault="00510DC4"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Шта је Миша урадио?_________________________________________________________________</w:t>
      </w:r>
    </w:p>
    <w:p w:rsidR="00510DC4" w:rsidRDefault="00510DC4"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На који начин је он покушао да оправда свој поступак?____________________________________</w:t>
      </w:r>
    </w:p>
    <w:p w:rsidR="00510DC4" w:rsidRDefault="00510DC4"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Зашто Миша планира да закасни и сутра?________________________________________________</w:t>
      </w:r>
    </w:p>
    <w:p w:rsidR="00510DC4" w:rsidRDefault="00510DC4" w:rsidP="00510DC4">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Предложи шта одрасли могу да учине како би деци помогли да говоре истину.</w:t>
      </w:r>
    </w:p>
    <w:p w:rsidR="00510DC4" w:rsidRPr="00475E10" w:rsidRDefault="00510DC4"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Cyrl-RS"/>
        </w:rPr>
        <w:t>УЧИМО НЕШТО НОВО</w:t>
      </w:r>
      <w:r w:rsidR="00475E10">
        <w:rPr>
          <w:rFonts w:ascii="Times New Roman" w:hAnsi="Times New Roman" w:cs="Times New Roman"/>
          <w:sz w:val="24"/>
          <w:szCs w:val="24"/>
          <w:lang w:val="sr-Latn-RS"/>
        </w:rPr>
        <w:t>:</w:t>
      </w:r>
    </w:p>
    <w:p w:rsidR="00510DC4" w:rsidRPr="00477C67" w:rsidRDefault="00510DC4" w:rsidP="00510DC4">
      <w:pPr>
        <w:pStyle w:val="NoSpacing"/>
        <w:rPr>
          <w:rFonts w:ascii="Times New Roman" w:hAnsi="Times New Roman" w:cs="Times New Roman"/>
          <w:sz w:val="24"/>
          <w:szCs w:val="24"/>
          <w:lang w:val="sr-Latn-RS"/>
        </w:rPr>
      </w:pPr>
      <w:r>
        <w:rPr>
          <w:rFonts w:ascii="Times New Roman" w:hAnsi="Times New Roman" w:cs="Times New Roman"/>
          <w:sz w:val="24"/>
          <w:szCs w:val="24"/>
          <w:lang w:val="sr-Cyrl-RS"/>
        </w:rPr>
        <w:tab/>
        <w:t xml:space="preserve">У </w:t>
      </w:r>
      <w:r w:rsidRPr="00510DC4">
        <w:rPr>
          <w:rFonts w:ascii="Times New Roman" w:hAnsi="Times New Roman" w:cs="Times New Roman"/>
          <w:b/>
          <w:sz w:val="24"/>
          <w:szCs w:val="24"/>
          <w:lang w:val="sr-Cyrl-RS"/>
        </w:rPr>
        <w:t>драмском тексту за децу</w:t>
      </w:r>
      <w:r>
        <w:rPr>
          <w:rFonts w:ascii="Times New Roman" w:hAnsi="Times New Roman" w:cs="Times New Roman"/>
          <w:sz w:val="24"/>
          <w:szCs w:val="24"/>
          <w:lang w:val="sr-Cyrl-RS"/>
        </w:rPr>
        <w:t xml:space="preserve"> на шаљив начин се приказују неспоразуми деце и одраслих, као и различити дечји несташлуци. </w:t>
      </w:r>
      <w:r w:rsidRPr="00510DC4">
        <w:rPr>
          <w:rFonts w:ascii="Times New Roman" w:hAnsi="Times New Roman" w:cs="Times New Roman"/>
          <w:b/>
          <w:sz w:val="24"/>
          <w:szCs w:val="24"/>
          <w:lang w:val="sr-Cyrl-RS"/>
        </w:rPr>
        <w:t>Запамти!</w:t>
      </w:r>
    </w:p>
    <w:sectPr w:rsidR="00510DC4" w:rsidRPr="00477C67" w:rsidSect="007151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50E0"/>
    <w:multiLevelType w:val="hybridMultilevel"/>
    <w:tmpl w:val="5840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70"/>
    <w:rsid w:val="00373A5B"/>
    <w:rsid w:val="00475E10"/>
    <w:rsid w:val="00477C67"/>
    <w:rsid w:val="00510DC4"/>
    <w:rsid w:val="005C5346"/>
    <w:rsid w:val="007151E8"/>
    <w:rsid w:val="00860770"/>
    <w:rsid w:val="00C3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70"/>
    <w:pPr>
      <w:spacing w:after="0" w:line="240" w:lineRule="auto"/>
    </w:pPr>
  </w:style>
  <w:style w:type="paragraph" w:styleId="BalloonText">
    <w:name w:val="Balloon Text"/>
    <w:basedOn w:val="Normal"/>
    <w:link w:val="BalloonTextChar"/>
    <w:uiPriority w:val="99"/>
    <w:semiHidden/>
    <w:unhideWhenUsed/>
    <w:rsid w:val="007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770"/>
    <w:pPr>
      <w:spacing w:after="0" w:line="240" w:lineRule="auto"/>
    </w:pPr>
  </w:style>
  <w:style w:type="paragraph" w:styleId="BalloonText">
    <w:name w:val="Balloon Text"/>
    <w:basedOn w:val="Normal"/>
    <w:link w:val="BalloonTextChar"/>
    <w:uiPriority w:val="99"/>
    <w:semiHidden/>
    <w:unhideWhenUsed/>
    <w:rsid w:val="007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dc:creator>
  <cp:lastModifiedBy>Milija</cp:lastModifiedBy>
  <cp:revision>6</cp:revision>
  <cp:lastPrinted>2020-11-30T12:59:00Z</cp:lastPrinted>
  <dcterms:created xsi:type="dcterms:W3CDTF">2020-11-30T12:09:00Z</dcterms:created>
  <dcterms:modified xsi:type="dcterms:W3CDTF">2020-11-30T12:59:00Z</dcterms:modified>
</cp:coreProperties>
</file>