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B" w:rsidRPr="00B0342F" w:rsidRDefault="00B0342F" w:rsidP="00B0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342F">
        <w:rPr>
          <w:rFonts w:ascii="Times New Roman" w:hAnsi="Times New Roman" w:cs="Times New Roman"/>
          <w:b/>
          <w:sz w:val="24"/>
          <w:szCs w:val="24"/>
          <w:lang w:val="sr-Cyrl-RS"/>
        </w:rPr>
        <w:t>Гвидо Тартаља</w:t>
      </w:r>
    </w:p>
    <w:p w:rsidR="00B0342F" w:rsidRDefault="00B0342F" w:rsidP="00B03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342F">
        <w:rPr>
          <w:rFonts w:ascii="Times New Roman" w:hAnsi="Times New Roman" w:cs="Times New Roman"/>
          <w:b/>
          <w:sz w:val="24"/>
          <w:szCs w:val="24"/>
          <w:lang w:val="sr-Cyrl-RS"/>
        </w:rPr>
        <w:t>ОЦЕНЕ (прилагођено)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(Хода по соби, чита наглас и преслишава се.) Вук Караџић родио се у Тршићу хиљаду седамсто осамдесет седме. (Понавља напамет.) Вук Караџић родио се у Тршићу хиљаду седамсто осамдесет седме. (Чита.) Прво образовање добио је у манастиру Троноши...(Тргне га звонце. Отвара врата.)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(Улази.) Здраво, Ацо!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Добар дан, тетка Мицо.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Је л' ти мама није код куће?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Није. Изашла је у куповину.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Добро. А како си ти?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Хвала на питању, добро сам.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Јесу ли вам саопш</w:t>
      </w:r>
      <w:r w:rsidR="00957378">
        <w:rPr>
          <w:rFonts w:ascii="Times New Roman" w:hAnsi="Times New Roman" w:cs="Times New Roman"/>
          <w:sz w:val="24"/>
          <w:szCs w:val="24"/>
          <w:lang w:val="sr-Cyrl-RS"/>
        </w:rPr>
        <w:t>тили оцене за прво полугодиште?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Знам да пре месец дана ниси добро стајао са српским и математиком. Које оцене имаш сада?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Из српског и математике имам четири.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ТЕТКА МИЦА: О, па лепо. Е онда чекај да те частим. Заслужио си. (Вади новац из новчаника и даје му.) Ево ти, па купи чоколаду.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Хвала, тетка Мицо.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Ништа, ништа. Поздрави маму и т</w:t>
      </w:r>
      <w:r w:rsidR="00957378">
        <w:rPr>
          <w:rFonts w:ascii="Times New Roman" w:hAnsi="Times New Roman" w:cs="Times New Roman"/>
          <w:sz w:val="24"/>
          <w:szCs w:val="24"/>
          <w:lang w:val="sr-Cyrl-RS"/>
        </w:rPr>
        <w:t>ату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Хоћу. И хвала. До виђења.</w:t>
      </w:r>
    </w:p>
    <w:p w:rsidR="00B0342F" w:rsidRDefault="00B0342F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МИЦА: До виђења.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(Затвара врата за тетка Мицом, узима књигу па опет чита и преслишава се, тргне га звонце. Отвара врата.) А ти си, мама. Здраво!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МАМА: Здраво</w:t>
      </w:r>
      <w:r w:rsidR="00AF4A18">
        <w:rPr>
          <w:rFonts w:ascii="Times New Roman" w:hAnsi="Times New Roman" w:cs="Times New Roman"/>
          <w:sz w:val="24"/>
          <w:szCs w:val="24"/>
          <w:lang w:val="sr-Cyrl-RS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(пољуби га.)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Малочас је овде била тетка Мица. Поздравила те је и дала ми је ово. (Показује новац.) Да купим чоколаду.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МАМА: А зашто?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Да ме части за оцене.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МАМА: Па то си ти њу нешто слагао. Јеси ли јој казао да имаш двојку из српског и двојку из математике?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АЦА: Ја сам то двоје сабрао. Два из српског и два из математике. Толико математике знам ја и поред двојке: да два и два чине четири.</w:t>
      </w:r>
    </w:p>
    <w:p w:rsidR="00957378" w:rsidRDefault="0095737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МАМА: (Забринуто.) Црни сине, далеко ћеш ти догурати са твојом математиком.</w:t>
      </w:r>
    </w:p>
    <w:p w:rsidR="000279D5" w:rsidRPr="009149F9" w:rsidRDefault="000279D5" w:rsidP="00B0342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</wp:posOffset>
            </wp:positionH>
            <wp:positionV relativeFrom="paragraph">
              <wp:posOffset>-205</wp:posOffset>
            </wp:positionV>
            <wp:extent cx="3139200" cy="2318400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i dete 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</w:p>
    <w:p w:rsidR="00957378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ОТКРИВАМО НОВЕ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05F38" w:rsidRDefault="00705F3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705F38" w:rsidRDefault="00705F38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Pr="00705F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говорити гласно да се чујеш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705F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полугодиште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први део школске године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частити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дати некоме нешто на поклон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слагати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преварити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далеко догурати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отићи, стићи до нечега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0279D5">
        <w:rPr>
          <w:rFonts w:ascii="Times New Roman" w:hAnsi="Times New Roman" w:cs="Times New Roman"/>
          <w:b/>
          <w:sz w:val="24"/>
          <w:szCs w:val="24"/>
          <w:lang w:val="sr-Cyrl-RS"/>
        </w:rPr>
        <w:t>преслишавати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проверавати своје знање,   </w:t>
      </w: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понављати оно што учимо       </w:t>
      </w:r>
    </w:p>
    <w:p w:rsidR="000279D5" w:rsidRPr="00CB25AD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9D5" w:rsidRPr="000279D5" w:rsidRDefault="000279D5" w:rsidP="00B034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05F38">
        <w:rPr>
          <w:rFonts w:ascii="Times New Roman" w:hAnsi="Times New Roman" w:cs="Times New Roman"/>
          <w:b/>
          <w:sz w:val="24"/>
          <w:szCs w:val="24"/>
          <w:lang w:val="sr-Cyrl-RS"/>
        </w:rPr>
        <w:t>УЧИМО НЕШТО НОВО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05F38" w:rsidRPr="00CB25AD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Драмски текст</w:t>
      </w:r>
      <w:r w:rsidR="00705F38">
        <w:rPr>
          <w:rFonts w:ascii="Times New Roman" w:hAnsi="Times New Roman" w:cs="Times New Roman"/>
          <w:sz w:val="24"/>
          <w:szCs w:val="24"/>
          <w:lang w:val="sr-Cyrl-RS"/>
        </w:rPr>
        <w:t xml:space="preserve"> се изводи </w:t>
      </w:r>
      <w:r w:rsidR="00705F38" w:rsidRPr="00705F3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сцени</w:t>
      </w:r>
      <w:r w:rsidR="00705F38">
        <w:rPr>
          <w:rFonts w:ascii="Times New Roman" w:hAnsi="Times New Roman" w:cs="Times New Roman"/>
          <w:sz w:val="24"/>
          <w:szCs w:val="24"/>
          <w:lang w:val="sr-Cyrl-RS"/>
        </w:rPr>
        <w:t xml:space="preserve">. Написан је у облику </w:t>
      </w:r>
      <w:r w:rsidR="00705F38" w:rsidRPr="00705F38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разговора</w:t>
      </w:r>
      <w:r w:rsidR="00705F38">
        <w:rPr>
          <w:rFonts w:ascii="Times New Roman" w:hAnsi="Times New Roman" w:cs="Times New Roman"/>
          <w:sz w:val="24"/>
          <w:szCs w:val="24"/>
          <w:lang w:val="sr-Cyrl-RS"/>
        </w:rPr>
        <w:t xml:space="preserve"> (дијалога). Текст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одељен </w:t>
      </w:r>
      <w:r w:rsidRPr="00705F3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улоге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Улоге се обележавају великим словом (АЦА, </w:t>
      </w:r>
      <w:r w:rsidR="00705F38">
        <w:rPr>
          <w:rFonts w:ascii="Times New Roman" w:hAnsi="Times New Roman" w:cs="Times New Roman"/>
          <w:sz w:val="24"/>
          <w:szCs w:val="24"/>
          <w:lang w:val="sr-Cyrl-RS"/>
        </w:rPr>
        <w:t xml:space="preserve">ТЕТКА МИЦА, МАМА...). У заградама се објашњава шта ко треба да ради док глуми свој део текста. </w:t>
      </w:r>
      <w:r w:rsidR="00705F38" w:rsidRPr="00705F38">
        <w:rPr>
          <w:rFonts w:ascii="Times New Roman" w:hAnsi="Times New Roman" w:cs="Times New Roman"/>
          <w:b/>
          <w:sz w:val="24"/>
          <w:szCs w:val="24"/>
          <w:lang w:val="sr-Cyrl-RS"/>
        </w:rPr>
        <w:t>Запамти!</w:t>
      </w:r>
      <w:r w:rsidRPr="00705F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</w:p>
    <w:sectPr w:rsidR="000279D5" w:rsidRPr="000279D5" w:rsidSect="000279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2F"/>
    <w:rsid w:val="000279D5"/>
    <w:rsid w:val="00705F38"/>
    <w:rsid w:val="009149F9"/>
    <w:rsid w:val="00957378"/>
    <w:rsid w:val="00AF4A18"/>
    <w:rsid w:val="00B0342F"/>
    <w:rsid w:val="00CB25AD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cp:lastPrinted>2020-12-07T22:46:00Z</cp:lastPrinted>
  <dcterms:created xsi:type="dcterms:W3CDTF">2020-12-07T21:13:00Z</dcterms:created>
  <dcterms:modified xsi:type="dcterms:W3CDTF">2020-12-07T23:57:00Z</dcterms:modified>
</cp:coreProperties>
</file>