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D1AE2" w14:textId="1AE54919" w:rsidR="001C2EBB" w:rsidRPr="00E73AE1" w:rsidRDefault="008719E2" w:rsidP="001C2EBB">
      <w:pPr>
        <w:pStyle w:val="NormalWeb"/>
        <w:shd w:val="clear" w:color="auto" w:fill="FFFFFF"/>
        <w:spacing w:before="120" w:beforeAutospacing="0" w:after="120" w:afterAutospacing="0"/>
        <w:rPr>
          <w:b/>
          <w:bCs/>
          <w:sz w:val="21"/>
          <w:szCs w:val="21"/>
          <w:lang w:val="sr-Cyrl-RS"/>
        </w:rPr>
      </w:pPr>
      <w:hyperlink r:id="rId4" w:history="1">
        <w:r w:rsidR="001C2EBB" w:rsidRPr="008719E2">
          <w:rPr>
            <w:rStyle w:val="Hyperlink"/>
            <w:b/>
            <w:bCs/>
            <w:sz w:val="21"/>
            <w:szCs w:val="21"/>
            <w:lang w:val="sr-Cyrl-RS"/>
          </w:rPr>
          <w:t>Девојка цара надмудрила</w:t>
        </w:r>
      </w:hyperlink>
      <w:r w:rsidR="001C2EBB" w:rsidRPr="00E73AE1">
        <w:rPr>
          <w:b/>
          <w:bCs/>
          <w:sz w:val="21"/>
          <w:szCs w:val="21"/>
          <w:lang w:val="sr-Cyrl-RS"/>
        </w:rPr>
        <w:t>, народна новела</w:t>
      </w:r>
      <w:r w:rsidR="001B591D" w:rsidRPr="00E73AE1">
        <w:rPr>
          <w:b/>
          <w:bCs/>
          <w:sz w:val="21"/>
          <w:szCs w:val="21"/>
          <w:lang w:val="sr-Cyrl-RS"/>
        </w:rPr>
        <w:t xml:space="preserve"> (</w:t>
      </w:r>
      <w:r>
        <w:rPr>
          <w:b/>
          <w:bCs/>
          <w:sz w:val="21"/>
          <w:szCs w:val="21"/>
          <w:lang w:val="sr-Cyrl-RS"/>
        </w:rPr>
        <w:t>прилагођени одломци</w:t>
      </w:r>
      <w:r w:rsidR="001B591D" w:rsidRPr="00E73AE1">
        <w:rPr>
          <w:b/>
          <w:bCs/>
          <w:sz w:val="21"/>
          <w:szCs w:val="21"/>
          <w:lang w:val="sr-Cyrl-RS"/>
        </w:rPr>
        <w:t>)</w:t>
      </w:r>
    </w:p>
    <w:p w14:paraId="17CF6B84" w14:textId="77777777" w:rsidR="001B591D" w:rsidRPr="00C60ECA" w:rsidRDefault="00D41098" w:rsidP="001B591D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1"/>
          <w:szCs w:val="21"/>
          <w:lang w:val="sr-Cyrl-RS"/>
        </w:rPr>
      </w:pPr>
      <w:r w:rsidRPr="00C60ECA">
        <w:rPr>
          <w:noProof/>
          <w:sz w:val="21"/>
          <w:szCs w:val="21"/>
        </w:rPr>
        <w:drawing>
          <wp:anchor distT="0" distB="0" distL="114300" distR="114300" simplePos="0" relativeHeight="251646976" behindDoc="1" locked="0" layoutInCell="1" allowOverlap="1" wp14:anchorId="58891C58" wp14:editId="23700B89">
            <wp:simplePos x="0" y="0"/>
            <wp:positionH relativeFrom="column">
              <wp:posOffset>5074920</wp:posOffset>
            </wp:positionH>
            <wp:positionV relativeFrom="paragraph">
              <wp:posOffset>6985</wp:posOffset>
            </wp:positionV>
            <wp:extent cx="1569085" cy="976630"/>
            <wp:effectExtent l="0" t="0" r="0" b="0"/>
            <wp:wrapTight wrapText="bothSides">
              <wp:wrapPolygon edited="0">
                <wp:start x="0" y="0"/>
                <wp:lineTo x="0" y="21066"/>
                <wp:lineTo x="21242" y="21066"/>
                <wp:lineTo x="212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EBB" w:rsidRPr="00C60ECA">
        <w:rPr>
          <w:sz w:val="21"/>
          <w:szCs w:val="21"/>
          <w:lang w:val="sr-Cyrl-RS"/>
        </w:rPr>
        <w:t>Живео једном у некој пећини сиромах човек који сем једне кћери нигде ништа није имао. А кћер његова беше веома мудра, па је свуда ишла у прошњу и оца свога учила како ће просити и паметно говорити.</w:t>
      </w:r>
      <w:r w:rsidR="001B591D" w:rsidRPr="00C60ECA">
        <w:rPr>
          <w:sz w:val="21"/>
          <w:szCs w:val="21"/>
          <w:lang w:val="sr-Cyrl-RS"/>
        </w:rPr>
        <w:t xml:space="preserve"> </w:t>
      </w:r>
    </w:p>
    <w:p w14:paraId="19133597" w14:textId="08926142" w:rsidR="001C2EBB" w:rsidRPr="00C60ECA" w:rsidRDefault="001C2EBB" w:rsidP="001B591D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1"/>
          <w:szCs w:val="21"/>
          <w:lang w:val="sr-Cyrl-RS"/>
        </w:rPr>
      </w:pPr>
      <w:r w:rsidRPr="00C60ECA">
        <w:rPr>
          <w:sz w:val="21"/>
          <w:szCs w:val="21"/>
          <w:lang w:val="sr-Cyrl-RS"/>
        </w:rPr>
        <w:t xml:space="preserve">И тако, једном, оде сиромах цару да му нешто удели, а цар га запита одакле је и ко га је научио мудром говору. </w:t>
      </w:r>
      <w:r w:rsidR="00C60ECA">
        <w:rPr>
          <w:sz w:val="21"/>
          <w:szCs w:val="21"/>
          <w:lang w:val="sr-Cyrl-RS"/>
        </w:rPr>
        <w:t>К</w:t>
      </w:r>
      <w:r w:rsidRPr="00C60ECA">
        <w:rPr>
          <w:sz w:val="21"/>
          <w:szCs w:val="21"/>
          <w:lang w:val="sr-Cyrl-RS"/>
        </w:rPr>
        <w:t>ада сиромах рече како га је кћер поучила, цар упита:</w:t>
      </w:r>
      <w:r w:rsidR="001B591D" w:rsidRPr="00C60ECA">
        <w:rPr>
          <w:sz w:val="21"/>
          <w:szCs w:val="21"/>
          <w:lang w:val="sr-Cyrl-RS"/>
        </w:rPr>
        <w:t xml:space="preserve"> </w:t>
      </w:r>
      <w:r w:rsidR="00C60ECA">
        <w:rPr>
          <w:sz w:val="21"/>
          <w:szCs w:val="21"/>
          <w:lang w:val="sr-Cyrl-RS"/>
        </w:rPr>
        <w:t>„О</w:t>
      </w:r>
      <w:r w:rsidRPr="00C60ECA">
        <w:rPr>
          <w:sz w:val="21"/>
          <w:szCs w:val="21"/>
          <w:lang w:val="sr-Cyrl-RS"/>
        </w:rPr>
        <w:t>д кога је кћер твоја научила?</w:t>
      </w:r>
      <w:r w:rsidR="00C60ECA">
        <w:rPr>
          <w:sz w:val="21"/>
          <w:szCs w:val="21"/>
          <w:lang w:val="sr-Cyrl-RS"/>
        </w:rPr>
        <w:t>“</w:t>
      </w:r>
    </w:p>
    <w:p w14:paraId="21293232" w14:textId="5568BF2E" w:rsidR="001C2EBB" w:rsidRPr="00C60ECA" w:rsidRDefault="00C60ECA" w:rsidP="001C2EBB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>„</w:t>
      </w:r>
      <w:r w:rsidR="001C2EBB" w:rsidRPr="00C60ECA">
        <w:rPr>
          <w:sz w:val="21"/>
          <w:szCs w:val="21"/>
          <w:lang w:val="sr-Cyrl-RS"/>
        </w:rPr>
        <w:t>Беда и невоља беху њени учитељи</w:t>
      </w:r>
      <w:r>
        <w:rPr>
          <w:sz w:val="21"/>
          <w:szCs w:val="21"/>
          <w:lang w:val="sr-Cyrl-RS"/>
        </w:rPr>
        <w:t xml:space="preserve">“, </w:t>
      </w:r>
      <w:r w:rsidR="001C2EBB" w:rsidRPr="00C60ECA">
        <w:rPr>
          <w:sz w:val="21"/>
          <w:szCs w:val="21"/>
          <w:lang w:val="sr-Cyrl-RS"/>
        </w:rPr>
        <w:t>одговори сиромах. Тада му цар даде тридесет јаја и рече:</w:t>
      </w:r>
      <w:r w:rsidR="001B591D" w:rsidRPr="00C60ECA">
        <w:rPr>
          <w:sz w:val="21"/>
          <w:szCs w:val="21"/>
          <w:lang w:val="sr-Cyrl-RS"/>
        </w:rPr>
        <w:t xml:space="preserve"> </w:t>
      </w:r>
      <w:r>
        <w:rPr>
          <w:sz w:val="21"/>
          <w:szCs w:val="21"/>
          <w:lang w:val="sr-Cyrl-RS"/>
        </w:rPr>
        <w:t>„</w:t>
      </w:r>
      <w:r w:rsidR="001C2EBB" w:rsidRPr="00C60ECA">
        <w:rPr>
          <w:sz w:val="21"/>
          <w:szCs w:val="21"/>
          <w:lang w:val="sr-Cyrl-RS"/>
        </w:rPr>
        <w:t>Понеси ово својој кћери и реци јој да ми из тих јаја излеже пилиће па ћу је добро наградити. Али ако она не успе, тебе ћу на муке ставити</w:t>
      </w:r>
      <w:r>
        <w:rPr>
          <w:sz w:val="21"/>
          <w:szCs w:val="21"/>
          <w:lang w:val="sr-Cyrl-RS"/>
        </w:rPr>
        <w:t>“</w:t>
      </w:r>
      <w:r w:rsidR="001C2EBB" w:rsidRPr="00C60ECA">
        <w:rPr>
          <w:sz w:val="21"/>
          <w:szCs w:val="21"/>
          <w:lang w:val="sr-Cyrl-RS"/>
        </w:rPr>
        <w:t>.</w:t>
      </w:r>
    </w:p>
    <w:p w14:paraId="648D64DA" w14:textId="601C0B30" w:rsidR="001C2EBB" w:rsidRPr="00C60ECA" w:rsidRDefault="001C2EBB" w:rsidP="001C2EBB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1"/>
          <w:szCs w:val="21"/>
          <w:lang w:val="sr-Cyrl-RS"/>
        </w:rPr>
      </w:pPr>
      <w:r w:rsidRPr="00C60ECA">
        <w:rPr>
          <w:sz w:val="21"/>
          <w:szCs w:val="21"/>
          <w:lang w:val="sr-Cyrl-RS"/>
        </w:rPr>
        <w:t>Сиромах оде у пећину плачући па исприча кћери шта се збило.Она одмах познаде да су јаја кувана,али рече оцу: Само ти пођи на починак, а ја ћу се о свему побринути. Отац послуша, а кћер дохвати котао, налије га водом и бобом па стави на ватру да се кува.</w:t>
      </w:r>
      <w:r w:rsidR="001B591D" w:rsidRPr="00C60ECA">
        <w:rPr>
          <w:sz w:val="21"/>
          <w:szCs w:val="21"/>
          <w:lang w:val="sr-Cyrl-RS"/>
        </w:rPr>
        <w:t xml:space="preserve"> </w:t>
      </w:r>
      <w:r w:rsidRPr="00C60ECA">
        <w:rPr>
          <w:sz w:val="21"/>
          <w:szCs w:val="21"/>
          <w:lang w:val="sr-Cyrl-RS"/>
        </w:rPr>
        <w:t>Ујутру она зовну оца и рече му да узме рало и волове и оре крај пута којим ће цар проћи.</w:t>
      </w:r>
      <w:r w:rsidR="001B591D" w:rsidRPr="00C60ECA">
        <w:rPr>
          <w:sz w:val="21"/>
          <w:szCs w:val="21"/>
          <w:lang w:val="sr-Cyrl-RS"/>
        </w:rPr>
        <w:t xml:space="preserve"> </w:t>
      </w:r>
      <w:r w:rsidRPr="00C60ECA">
        <w:rPr>
          <w:sz w:val="21"/>
          <w:szCs w:val="21"/>
          <w:lang w:val="sr-Cyrl-RS"/>
        </w:rPr>
        <w:t>А када угледаш цара, - настави она, - ти почни да сејеш боб и вичи: „Хај, волови, да роди кувани боб!" Онда ће цар запитати како може да роди кувани боб, а ти одговори: „Као што се из куваних јаја могу излећи пилићи!"</w:t>
      </w:r>
    </w:p>
    <w:p w14:paraId="145D0B8C" w14:textId="47FD9832" w:rsidR="00D41098" w:rsidRPr="00C60ECA" w:rsidRDefault="001C2EBB" w:rsidP="00D41098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1"/>
          <w:szCs w:val="21"/>
          <w:lang w:val="sr-Cyrl-RS"/>
        </w:rPr>
      </w:pPr>
      <w:r w:rsidRPr="00C60ECA">
        <w:rPr>
          <w:sz w:val="21"/>
          <w:szCs w:val="21"/>
          <w:lang w:val="sr-Cyrl-RS"/>
        </w:rPr>
        <w:t>Сиромах послуша кћер</w:t>
      </w:r>
      <w:r w:rsidR="00D41098" w:rsidRPr="00C60ECA">
        <w:rPr>
          <w:sz w:val="21"/>
          <w:szCs w:val="21"/>
          <w:lang w:val="sr-Cyrl-RS"/>
        </w:rPr>
        <w:t>. Деси се све како је она претпоставила.</w:t>
      </w:r>
      <w:r w:rsidR="001B591D" w:rsidRPr="00C60ECA">
        <w:rPr>
          <w:sz w:val="21"/>
          <w:szCs w:val="21"/>
          <w:lang w:val="sr-Cyrl-RS"/>
        </w:rPr>
        <w:t xml:space="preserve"> </w:t>
      </w:r>
      <w:r w:rsidR="00D41098" w:rsidRPr="00C60ECA">
        <w:rPr>
          <w:sz w:val="21"/>
          <w:szCs w:val="21"/>
          <w:lang w:val="sr-Cyrl-RS"/>
        </w:rPr>
        <w:t>(....) Од цара је стигло треће наређење.</w:t>
      </w:r>
    </w:p>
    <w:p w14:paraId="33EEFC00" w14:textId="08417109" w:rsidR="001C2EBB" w:rsidRPr="00C60ECA" w:rsidRDefault="00C60ECA" w:rsidP="001B591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>„</w:t>
      </w:r>
      <w:r w:rsidR="001C2EBB" w:rsidRPr="00C60ECA">
        <w:rPr>
          <w:sz w:val="21"/>
          <w:szCs w:val="21"/>
          <w:lang w:val="sr-Cyrl-RS"/>
        </w:rPr>
        <w:t>Узми ову чашицу, однеси својој кћери и нареди јој да ми њоме исцрпи море тако да остане само поље!</w:t>
      </w:r>
      <w:r>
        <w:rPr>
          <w:sz w:val="21"/>
          <w:szCs w:val="21"/>
          <w:lang w:val="sr-Cyrl-RS"/>
        </w:rPr>
        <w:t>“</w:t>
      </w:r>
      <w:r w:rsidR="001B591D" w:rsidRPr="00C60ECA">
        <w:rPr>
          <w:sz w:val="21"/>
          <w:szCs w:val="21"/>
          <w:lang w:val="sr-Cyrl-RS"/>
        </w:rPr>
        <w:t xml:space="preserve"> </w:t>
      </w:r>
      <w:r w:rsidR="001C2EBB" w:rsidRPr="00C60ECA">
        <w:rPr>
          <w:sz w:val="21"/>
          <w:szCs w:val="21"/>
          <w:lang w:val="sr-Cyrl-RS"/>
        </w:rPr>
        <w:t>Послуша сиромах и плачући однесе девојци чашицу. Онда јој рече шта је цар поручио</w:t>
      </w:r>
      <w:r w:rsidR="00D41098" w:rsidRPr="00C60ECA">
        <w:rPr>
          <w:sz w:val="21"/>
          <w:szCs w:val="21"/>
          <w:lang w:val="sr-Cyrl-RS"/>
        </w:rPr>
        <w:t xml:space="preserve">, </w:t>
      </w:r>
      <w:r w:rsidR="001C2EBB" w:rsidRPr="00C60ECA">
        <w:rPr>
          <w:sz w:val="21"/>
          <w:szCs w:val="21"/>
          <w:lang w:val="sr-Cyrl-RS"/>
        </w:rPr>
        <w:t xml:space="preserve">а девојка га остави мирно да преспава. Сутрадан кћер пружи оцу мало кучине и рече: </w:t>
      </w:r>
      <w:r>
        <w:rPr>
          <w:sz w:val="21"/>
          <w:szCs w:val="21"/>
          <w:lang w:val="sr-Cyrl-RS"/>
        </w:rPr>
        <w:t>„</w:t>
      </w:r>
      <w:r w:rsidR="001C2EBB" w:rsidRPr="00C60ECA">
        <w:rPr>
          <w:sz w:val="21"/>
          <w:szCs w:val="21"/>
          <w:lang w:val="sr-Cyrl-RS"/>
        </w:rPr>
        <w:t>Однеси ово цару и реци му нека кучином затисне све изворе и језера, а ја ћу онда чашицом море исцр</w:t>
      </w:r>
      <w:r>
        <w:rPr>
          <w:sz w:val="21"/>
          <w:szCs w:val="21"/>
          <w:lang w:val="sr-Cyrl-RS"/>
        </w:rPr>
        <w:t>пети“</w:t>
      </w:r>
      <w:r w:rsidR="001C2EBB" w:rsidRPr="00C60ECA">
        <w:rPr>
          <w:sz w:val="21"/>
          <w:szCs w:val="21"/>
          <w:lang w:val="sr-Cyrl-RS"/>
        </w:rPr>
        <w:t>. Оде уплашени отац и рече цару све по реду. Цар увиде да је девојка од њега мудрија</w:t>
      </w:r>
      <w:r>
        <w:rPr>
          <w:sz w:val="21"/>
          <w:szCs w:val="21"/>
          <w:lang w:val="sr-Cyrl-RS"/>
        </w:rPr>
        <w:t xml:space="preserve">, </w:t>
      </w:r>
      <w:r w:rsidR="001C2EBB" w:rsidRPr="00C60ECA">
        <w:rPr>
          <w:sz w:val="21"/>
          <w:szCs w:val="21"/>
          <w:lang w:val="sr-Cyrl-RS"/>
        </w:rPr>
        <w:t>па заповеди сиромаху да је доведе. А кад се овај са кћери врати, обоје се поклонише светлој круни.</w:t>
      </w:r>
    </w:p>
    <w:p w14:paraId="6DDAAA46" w14:textId="3EEFCD2D" w:rsidR="001C2EBB" w:rsidRPr="00C60ECA" w:rsidRDefault="001B591D" w:rsidP="001C2EBB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1"/>
          <w:szCs w:val="21"/>
          <w:lang w:val="sr-Cyrl-RS"/>
        </w:rPr>
      </w:pPr>
      <w:r w:rsidRPr="00C60ECA">
        <w:rPr>
          <w:noProof/>
          <w:sz w:val="21"/>
          <w:szCs w:val="21"/>
        </w:rPr>
        <w:drawing>
          <wp:anchor distT="0" distB="0" distL="114300" distR="114300" simplePos="0" relativeHeight="251672576" behindDoc="1" locked="0" layoutInCell="1" allowOverlap="1" wp14:anchorId="7B6E2EE4" wp14:editId="3ECFE603">
            <wp:simplePos x="0" y="0"/>
            <wp:positionH relativeFrom="column">
              <wp:posOffset>4819388</wp:posOffset>
            </wp:positionH>
            <wp:positionV relativeFrom="paragraph">
              <wp:posOffset>120482</wp:posOffset>
            </wp:positionV>
            <wp:extent cx="2096770" cy="1652270"/>
            <wp:effectExtent l="0" t="0" r="0" b="0"/>
            <wp:wrapTight wrapText="bothSides">
              <wp:wrapPolygon edited="0">
                <wp:start x="0" y="0"/>
                <wp:lineTo x="0" y="21417"/>
                <wp:lineTo x="21391" y="21417"/>
                <wp:lineTo x="21391" y="0"/>
                <wp:lineTo x="0" y="0"/>
              </wp:wrapPolygon>
            </wp:wrapTight>
            <wp:docPr id="3" name="Picture 3" descr="Срби на окуп! – Девојка цара надмудр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би на окуп! – Девојка цара надмудри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EBB" w:rsidRPr="00C60ECA">
        <w:rPr>
          <w:sz w:val="21"/>
          <w:szCs w:val="21"/>
          <w:lang w:val="sr-Cyrl-RS"/>
        </w:rPr>
        <w:t xml:space="preserve">Цар загледа девојку, па упита: </w:t>
      </w:r>
      <w:r w:rsidR="00C60ECA">
        <w:rPr>
          <w:sz w:val="21"/>
          <w:szCs w:val="21"/>
          <w:lang w:val="sr-Cyrl-RS"/>
        </w:rPr>
        <w:t>„</w:t>
      </w:r>
      <w:r w:rsidRPr="00C60ECA">
        <w:rPr>
          <w:sz w:val="21"/>
          <w:szCs w:val="21"/>
          <w:lang w:val="sr-Cyrl-RS"/>
        </w:rPr>
        <w:t>Ш</w:t>
      </w:r>
      <w:r w:rsidR="001C2EBB" w:rsidRPr="00C60ECA">
        <w:rPr>
          <w:sz w:val="21"/>
          <w:szCs w:val="21"/>
          <w:lang w:val="sr-Cyrl-RS"/>
        </w:rPr>
        <w:t>та се може најдаље чути?</w:t>
      </w:r>
      <w:r w:rsidR="00C60ECA">
        <w:rPr>
          <w:sz w:val="21"/>
          <w:szCs w:val="21"/>
          <w:lang w:val="sr-Cyrl-RS"/>
        </w:rPr>
        <w:t>“</w:t>
      </w:r>
      <w:r w:rsidRPr="00C60ECA">
        <w:rPr>
          <w:sz w:val="21"/>
          <w:szCs w:val="21"/>
          <w:lang w:val="sr-Cyrl-RS"/>
        </w:rPr>
        <w:t xml:space="preserve"> </w:t>
      </w:r>
      <w:r w:rsidR="001C2EBB" w:rsidRPr="00C60ECA">
        <w:rPr>
          <w:sz w:val="21"/>
          <w:szCs w:val="21"/>
          <w:lang w:val="sr-Cyrl-RS"/>
        </w:rPr>
        <w:t xml:space="preserve">Девојка одговори: </w:t>
      </w:r>
      <w:r w:rsidR="00C60ECA">
        <w:rPr>
          <w:sz w:val="21"/>
          <w:szCs w:val="21"/>
          <w:lang w:val="sr-Cyrl-RS"/>
        </w:rPr>
        <w:t>„</w:t>
      </w:r>
      <w:r w:rsidR="001C2EBB" w:rsidRPr="00C60ECA">
        <w:rPr>
          <w:sz w:val="21"/>
          <w:szCs w:val="21"/>
          <w:lang w:val="sr-Cyrl-RS"/>
        </w:rPr>
        <w:t>Светли царе, најдаље се чују гром и лаж</w:t>
      </w:r>
      <w:r w:rsidR="00C60ECA">
        <w:rPr>
          <w:sz w:val="21"/>
          <w:szCs w:val="21"/>
          <w:lang w:val="sr-Cyrl-RS"/>
        </w:rPr>
        <w:t>“</w:t>
      </w:r>
      <w:r w:rsidR="001C2EBB" w:rsidRPr="00C60ECA">
        <w:rPr>
          <w:sz w:val="21"/>
          <w:szCs w:val="21"/>
          <w:lang w:val="sr-Cyrl-RS"/>
        </w:rPr>
        <w:t>.</w:t>
      </w:r>
      <w:r w:rsidRPr="00C60ECA">
        <w:rPr>
          <w:sz w:val="21"/>
          <w:szCs w:val="21"/>
          <w:lang w:val="sr-Cyrl-RS"/>
        </w:rPr>
        <w:t xml:space="preserve"> </w:t>
      </w:r>
      <w:r w:rsidR="001C2EBB" w:rsidRPr="00C60ECA">
        <w:rPr>
          <w:sz w:val="21"/>
          <w:szCs w:val="21"/>
          <w:lang w:val="sr-Cyrl-RS"/>
        </w:rPr>
        <w:t xml:space="preserve">Онда се цар ухвати за браду, окрену се господи са двора и запита их: </w:t>
      </w:r>
      <w:r w:rsidR="00C60ECA">
        <w:rPr>
          <w:sz w:val="21"/>
          <w:szCs w:val="21"/>
          <w:lang w:val="sr-Cyrl-RS"/>
        </w:rPr>
        <w:t>„</w:t>
      </w:r>
      <w:r w:rsidR="001C2EBB" w:rsidRPr="00C60ECA">
        <w:rPr>
          <w:sz w:val="21"/>
          <w:szCs w:val="21"/>
          <w:lang w:val="sr-Cyrl-RS"/>
        </w:rPr>
        <w:t>Погодите колико вреди моја брада?</w:t>
      </w:r>
      <w:r w:rsidR="00C60ECA">
        <w:rPr>
          <w:sz w:val="21"/>
          <w:szCs w:val="21"/>
          <w:lang w:val="sr-Cyrl-RS"/>
        </w:rPr>
        <w:t>“</w:t>
      </w:r>
      <w:r w:rsidRPr="00C60ECA">
        <w:rPr>
          <w:sz w:val="21"/>
          <w:szCs w:val="21"/>
          <w:lang w:val="sr-Cyrl-RS"/>
        </w:rPr>
        <w:t xml:space="preserve"> </w:t>
      </w:r>
      <w:r w:rsidR="001C2EBB" w:rsidRPr="00C60ECA">
        <w:rPr>
          <w:sz w:val="21"/>
          <w:szCs w:val="21"/>
          <w:lang w:val="sr-Cyrl-RS"/>
        </w:rPr>
        <w:t>Неки рекоше да вреди оволико, а други онопико. Онда девојка каза да нико није погодио, па сама рече:</w:t>
      </w:r>
      <w:r w:rsidR="00C60ECA">
        <w:rPr>
          <w:sz w:val="21"/>
          <w:szCs w:val="21"/>
          <w:lang w:val="sr-Cyrl-RS"/>
        </w:rPr>
        <w:t xml:space="preserve"> „</w:t>
      </w:r>
      <w:r w:rsidR="001C2EBB" w:rsidRPr="00C60ECA">
        <w:rPr>
          <w:sz w:val="21"/>
          <w:szCs w:val="21"/>
          <w:lang w:val="sr-Cyrl-RS"/>
        </w:rPr>
        <w:t>Царева брада вреди колико три летње кише</w:t>
      </w:r>
      <w:r w:rsidR="00C60ECA">
        <w:rPr>
          <w:sz w:val="21"/>
          <w:szCs w:val="21"/>
          <w:lang w:val="sr-Cyrl-RS"/>
        </w:rPr>
        <w:t>“</w:t>
      </w:r>
      <w:r w:rsidR="001C2EBB" w:rsidRPr="00C60ECA">
        <w:rPr>
          <w:sz w:val="21"/>
          <w:szCs w:val="21"/>
          <w:lang w:val="sr-Cyrl-RS"/>
        </w:rPr>
        <w:t>. Цара то зачуди, али признаде да је њен одговор најбољи.</w:t>
      </w:r>
      <w:r w:rsidRPr="00C60ECA">
        <w:rPr>
          <w:sz w:val="21"/>
          <w:szCs w:val="21"/>
          <w:lang w:val="sr-Cyrl-RS"/>
        </w:rPr>
        <w:t xml:space="preserve"> </w:t>
      </w:r>
      <w:r w:rsidR="001C2EBB" w:rsidRPr="00C60ECA">
        <w:rPr>
          <w:sz w:val="21"/>
          <w:szCs w:val="21"/>
          <w:lang w:val="sr-Cyrl-RS"/>
        </w:rPr>
        <w:t xml:space="preserve">А онда је запита хоће ли бити његова жена. Девојка се поклони и рече: </w:t>
      </w:r>
      <w:r w:rsidR="00C60ECA">
        <w:rPr>
          <w:sz w:val="21"/>
          <w:szCs w:val="21"/>
          <w:lang w:val="sr-Cyrl-RS"/>
        </w:rPr>
        <w:t>„</w:t>
      </w:r>
      <w:r w:rsidR="001C2EBB" w:rsidRPr="00C60ECA">
        <w:rPr>
          <w:sz w:val="21"/>
          <w:szCs w:val="21"/>
          <w:lang w:val="sr-Cyrl-RS"/>
        </w:rPr>
        <w:t>Нека буде, кад ти тако хоћеш, часни царе. Само једно од тебе тражим: напиши својом руком да ћеш ми дати да понесем са собом оно што ми је најмилије, ако се икад на мене наљутиш и са двора ме отераш</w:t>
      </w:r>
      <w:r w:rsidR="00C60ECA">
        <w:rPr>
          <w:sz w:val="21"/>
          <w:szCs w:val="21"/>
          <w:lang w:val="sr-Cyrl-RS"/>
        </w:rPr>
        <w:t>“</w:t>
      </w:r>
      <w:r w:rsidR="001C2EBB" w:rsidRPr="00C60ECA">
        <w:rPr>
          <w:sz w:val="21"/>
          <w:szCs w:val="21"/>
          <w:lang w:val="sr-Cyrl-RS"/>
        </w:rPr>
        <w:t xml:space="preserve">. Цар се насмеја на те речи и написа оно што је девојка пожелела. Прође тако неко време, а цар се нешто наљути на њу и рече: </w:t>
      </w:r>
      <w:r w:rsidR="00C60ECA">
        <w:rPr>
          <w:sz w:val="21"/>
          <w:szCs w:val="21"/>
          <w:lang w:val="sr-Cyrl-RS"/>
        </w:rPr>
        <w:t>„</w:t>
      </w:r>
      <w:r w:rsidR="001C2EBB" w:rsidRPr="00C60ECA">
        <w:rPr>
          <w:sz w:val="21"/>
          <w:szCs w:val="21"/>
          <w:lang w:val="sr-Cyrl-RS"/>
        </w:rPr>
        <w:t>Нећу те више за жену</w:t>
      </w:r>
      <w:r w:rsidR="00C60ECA">
        <w:rPr>
          <w:sz w:val="21"/>
          <w:szCs w:val="21"/>
          <w:lang w:val="sr-Cyrl-RS"/>
        </w:rPr>
        <w:t>,</w:t>
      </w:r>
      <w:r w:rsidR="001C2EBB" w:rsidRPr="00C60ECA">
        <w:rPr>
          <w:sz w:val="21"/>
          <w:szCs w:val="21"/>
          <w:lang w:val="sr-Cyrl-RS"/>
        </w:rPr>
        <w:t xml:space="preserve"> него иди са мог двора да знаш</w:t>
      </w:r>
      <w:r w:rsidR="00C60ECA">
        <w:rPr>
          <w:sz w:val="21"/>
          <w:szCs w:val="21"/>
          <w:lang w:val="sr-Cyrl-RS"/>
        </w:rPr>
        <w:t>“</w:t>
      </w:r>
      <w:r w:rsidR="001C2EBB" w:rsidRPr="00C60ECA">
        <w:rPr>
          <w:sz w:val="21"/>
          <w:szCs w:val="21"/>
          <w:lang w:val="sr-Cyrl-RS"/>
        </w:rPr>
        <w:t xml:space="preserve">. А царица ће на то: </w:t>
      </w:r>
      <w:r w:rsidR="00C60ECA">
        <w:rPr>
          <w:sz w:val="21"/>
          <w:szCs w:val="21"/>
          <w:lang w:val="sr-Cyrl-RS"/>
        </w:rPr>
        <w:t>„</w:t>
      </w:r>
      <w:r w:rsidR="001C2EBB" w:rsidRPr="00C60ECA">
        <w:rPr>
          <w:sz w:val="21"/>
          <w:szCs w:val="21"/>
          <w:lang w:val="sr-Cyrl-RS"/>
        </w:rPr>
        <w:t>Светли царе твоја жеља је мени заповест. Само ме пусти да овде преноћим, а сутра ћу отићи некуда</w:t>
      </w:r>
      <w:r w:rsidR="00C60ECA">
        <w:rPr>
          <w:sz w:val="21"/>
          <w:szCs w:val="21"/>
          <w:lang w:val="sr-Cyrl-RS"/>
        </w:rPr>
        <w:t>“</w:t>
      </w:r>
      <w:r w:rsidR="001C2EBB" w:rsidRPr="00C60ECA">
        <w:rPr>
          <w:sz w:val="21"/>
          <w:szCs w:val="21"/>
          <w:lang w:val="sr-Cyrl-RS"/>
        </w:rPr>
        <w:t>.</w:t>
      </w:r>
    </w:p>
    <w:p w14:paraId="78C3379D" w14:textId="63B5C5A0" w:rsidR="001C2EBB" w:rsidRPr="00C60ECA" w:rsidRDefault="001B591D" w:rsidP="001C2EBB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1"/>
          <w:szCs w:val="21"/>
          <w:lang w:val="sr-Cyrl-RS"/>
        </w:rPr>
      </w:pPr>
      <w:r w:rsidRPr="00C60ECA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4365994" wp14:editId="6B07CC84">
            <wp:simplePos x="0" y="0"/>
            <wp:positionH relativeFrom="column">
              <wp:posOffset>4686300</wp:posOffset>
            </wp:positionH>
            <wp:positionV relativeFrom="paragraph">
              <wp:posOffset>27305</wp:posOffset>
            </wp:positionV>
            <wp:extent cx="2042160" cy="2042160"/>
            <wp:effectExtent l="0" t="0" r="0" b="0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2" name="Picture 2" descr="Срби на окуп! – Девојка цара надмудр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рби на окуп! – Девојка цара надмудри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EBB" w:rsidRPr="00C60ECA">
        <w:rPr>
          <w:sz w:val="21"/>
          <w:szCs w:val="21"/>
          <w:lang w:val="sr-Cyrl-RS"/>
        </w:rPr>
        <w:t>Цар јој допусти. Али за време вечере, царица помеша у вино неко мирисно биље које успављује, па даде цару говорећи:</w:t>
      </w:r>
    </w:p>
    <w:p w14:paraId="7439695C" w14:textId="4D42E992" w:rsidR="001C2EBB" w:rsidRPr="00C60ECA" w:rsidRDefault="00C60ECA" w:rsidP="001C2EBB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1"/>
          <w:szCs w:val="21"/>
          <w:lang w:val="sr-Cyrl-RS"/>
        </w:rPr>
      </w:pPr>
      <w:r>
        <w:rPr>
          <w:sz w:val="21"/>
          <w:szCs w:val="21"/>
          <w:lang w:val="sr-Cyrl-RS"/>
        </w:rPr>
        <w:t>„</w:t>
      </w:r>
      <w:r w:rsidR="001C2EBB" w:rsidRPr="00C60ECA">
        <w:rPr>
          <w:sz w:val="21"/>
          <w:szCs w:val="21"/>
          <w:lang w:val="sr-Cyrl-RS"/>
        </w:rPr>
        <w:t>Пиј и весели се царе мој, јер ћемо се сутра растати. А ја ћу бити веселија него када сам се с тобом састала!</w:t>
      </w:r>
      <w:r>
        <w:rPr>
          <w:sz w:val="21"/>
          <w:szCs w:val="21"/>
          <w:lang w:val="sr-Cyrl-RS"/>
        </w:rPr>
        <w:t>“</w:t>
      </w:r>
    </w:p>
    <w:p w14:paraId="1DC99916" w14:textId="7E122F9E" w:rsidR="001C2EBB" w:rsidRPr="00C60ECA" w:rsidRDefault="001C2EBB" w:rsidP="001C2EBB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1"/>
          <w:szCs w:val="21"/>
          <w:lang w:val="sr-Cyrl-RS"/>
        </w:rPr>
      </w:pPr>
      <w:r w:rsidRPr="00C60ECA">
        <w:rPr>
          <w:sz w:val="21"/>
          <w:szCs w:val="21"/>
          <w:lang w:val="sr-Cyrl-RS"/>
        </w:rPr>
        <w:t>Цар се напије и утоне у чврст сан. Онда га царица стави у кола и одвезе у очеву пећину. Кад зора освану, цар се пробуди и виде где је.</w:t>
      </w:r>
      <w:r w:rsidR="001B591D" w:rsidRPr="00C60ECA">
        <w:rPr>
          <w:sz w:val="21"/>
          <w:szCs w:val="21"/>
          <w:lang w:val="sr-Cyrl-RS"/>
        </w:rPr>
        <w:t xml:space="preserve"> </w:t>
      </w:r>
      <w:r w:rsidR="00C60ECA">
        <w:rPr>
          <w:sz w:val="21"/>
          <w:szCs w:val="21"/>
          <w:lang w:val="sr-Cyrl-RS"/>
        </w:rPr>
        <w:t>„</w:t>
      </w:r>
      <w:r w:rsidRPr="00C60ECA">
        <w:rPr>
          <w:sz w:val="21"/>
          <w:szCs w:val="21"/>
          <w:lang w:val="sr-Cyrl-RS"/>
        </w:rPr>
        <w:t>Зашто си то учинила?</w:t>
      </w:r>
      <w:r w:rsidR="00C60ECA">
        <w:rPr>
          <w:sz w:val="21"/>
          <w:szCs w:val="21"/>
          <w:lang w:val="sr-Cyrl-RS"/>
        </w:rPr>
        <w:t xml:space="preserve">“, </w:t>
      </w:r>
      <w:r w:rsidRPr="00C60ECA">
        <w:rPr>
          <w:sz w:val="21"/>
          <w:szCs w:val="21"/>
          <w:lang w:val="sr-Cyrl-RS"/>
        </w:rPr>
        <w:t xml:space="preserve">повика он. </w:t>
      </w:r>
      <w:r w:rsidR="00C60ECA">
        <w:rPr>
          <w:sz w:val="21"/>
          <w:szCs w:val="21"/>
          <w:lang w:val="sr-Cyrl-RS"/>
        </w:rPr>
        <w:t>„</w:t>
      </w:r>
      <w:r w:rsidRPr="00C60ECA">
        <w:rPr>
          <w:sz w:val="21"/>
          <w:szCs w:val="21"/>
          <w:lang w:val="sr-Cyrl-RS"/>
        </w:rPr>
        <w:t>Зар ти нисам рекао да више ниси моја жена!</w:t>
      </w:r>
      <w:r w:rsidR="001B591D" w:rsidRPr="00C60ECA">
        <w:rPr>
          <w:sz w:val="21"/>
          <w:szCs w:val="21"/>
          <w:lang w:val="sr-Cyrl-RS"/>
        </w:rPr>
        <w:t xml:space="preserve"> </w:t>
      </w:r>
      <w:r w:rsidRPr="00C60ECA">
        <w:rPr>
          <w:sz w:val="21"/>
          <w:szCs w:val="21"/>
          <w:lang w:val="sr-Cyrl-RS"/>
        </w:rPr>
        <w:t>А царица извади хартију коју јој је цар на свадби дао, па рече:</w:t>
      </w:r>
      <w:r w:rsidR="001B591D" w:rsidRPr="00C60ECA">
        <w:rPr>
          <w:sz w:val="21"/>
          <w:szCs w:val="21"/>
          <w:lang w:val="sr-Cyrl-RS"/>
        </w:rPr>
        <w:t xml:space="preserve"> </w:t>
      </w:r>
      <w:r w:rsidR="00C60ECA">
        <w:rPr>
          <w:sz w:val="21"/>
          <w:szCs w:val="21"/>
          <w:lang w:val="sr-Cyrl-RS"/>
        </w:rPr>
        <w:t>„</w:t>
      </w:r>
      <w:r w:rsidRPr="00C60ECA">
        <w:rPr>
          <w:sz w:val="21"/>
          <w:szCs w:val="21"/>
          <w:lang w:val="sr-Cyrl-RS"/>
        </w:rPr>
        <w:t>Истина је, светли царе. Али погледај шта си мени овде обећао: да понесем са собом оно што ми буде најмилије. Сад видиш, да сам само то и учинила</w:t>
      </w:r>
      <w:r w:rsidR="00C60ECA">
        <w:rPr>
          <w:sz w:val="21"/>
          <w:szCs w:val="21"/>
          <w:lang w:val="sr-Cyrl-RS"/>
        </w:rPr>
        <w:t>“</w:t>
      </w:r>
      <w:r w:rsidRPr="00C60ECA">
        <w:rPr>
          <w:sz w:val="21"/>
          <w:szCs w:val="21"/>
          <w:lang w:val="sr-Cyrl-RS"/>
        </w:rPr>
        <w:t>.</w:t>
      </w:r>
    </w:p>
    <w:p w14:paraId="788AEBAB" w14:textId="67D7B7F0" w:rsidR="00F10D13" w:rsidRDefault="001C2EBB" w:rsidP="008719E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1"/>
          <w:szCs w:val="21"/>
          <w:lang w:val="sr-Cyrl-RS"/>
        </w:rPr>
      </w:pPr>
      <w:r w:rsidRPr="00C60ECA">
        <w:rPr>
          <w:sz w:val="21"/>
          <w:szCs w:val="21"/>
          <w:lang w:val="sr-Cyrl-RS"/>
        </w:rPr>
        <w:t>Цару заигра срце од радости, па пољуби своју мудру жену и поведе је у двор.</w:t>
      </w:r>
    </w:p>
    <w:p w14:paraId="71CB4112" w14:textId="259F5657" w:rsidR="008719E2" w:rsidRPr="008719E2" w:rsidRDefault="008719E2" w:rsidP="008719E2">
      <w:pPr>
        <w:pStyle w:val="NormalWeb"/>
        <w:shd w:val="clear" w:color="auto" w:fill="FFFFFF"/>
        <w:spacing w:before="120" w:beforeAutospacing="0" w:after="0" w:afterAutospacing="0"/>
        <w:jc w:val="both"/>
        <w:rPr>
          <w:sz w:val="21"/>
          <w:szCs w:val="21"/>
          <w:u w:val="single"/>
          <w:lang w:val="sr-Cyrl-RS"/>
        </w:rPr>
      </w:pPr>
      <w:r w:rsidRPr="008719E2">
        <w:rPr>
          <w:sz w:val="21"/>
          <w:szCs w:val="21"/>
          <w:u w:val="single"/>
          <w:lang w:val="sr-Cyrl-RS"/>
        </w:rPr>
        <w:t>Задаци</w:t>
      </w:r>
    </w:p>
    <w:p w14:paraId="5C656BC5" w14:textId="7A59BE75" w:rsidR="001C2EBB" w:rsidRPr="00751A8F" w:rsidRDefault="00D41098" w:rsidP="008719E2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1. </w:t>
      </w:r>
      <w:r w:rsidR="001C2EBB"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Пронађи особине новеле </w:t>
      </w:r>
      <w:r w:rsidR="001B591D"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/по један пример/ </w:t>
      </w:r>
      <w:r w:rsidR="001C2EBB"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у овој српској народној </w:t>
      </w:r>
      <w:r w:rsidR="008719E2">
        <w:rPr>
          <w:rFonts w:ascii="Times New Roman" w:hAnsi="Times New Roman" w:cs="Times New Roman"/>
          <w:sz w:val="20"/>
          <w:szCs w:val="20"/>
          <w:lang w:val="sr-Cyrl-RS"/>
        </w:rPr>
        <w:t>новели</w:t>
      </w:r>
      <w:r w:rsidR="001C2EBB" w:rsidRPr="00751A8F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14:paraId="04469591" w14:textId="4F6B6C9B" w:rsidR="001C2EBB" w:rsidRPr="00751A8F" w:rsidRDefault="001C2EBB" w:rsidP="008719E2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51A8F">
        <w:rPr>
          <w:rFonts w:ascii="Times New Roman" w:hAnsi="Times New Roman" w:cs="Times New Roman"/>
          <w:sz w:val="20"/>
          <w:szCs w:val="20"/>
          <w:lang w:val="sr-Cyrl-RS"/>
        </w:rPr>
        <w:t>Новела је прича реалне садржине. Ликови су обични људи из народа. Присутан је хумор. Јунаци сазревају кроз причу, мењају се. Радња је изражена дијалогом. Наглашене су мане појединца.</w:t>
      </w:r>
    </w:p>
    <w:p w14:paraId="6B0478E8" w14:textId="07D7565E" w:rsidR="008719E2" w:rsidRDefault="00D41098" w:rsidP="008719E2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2. </w:t>
      </w:r>
      <w:r w:rsidR="001C2EBB" w:rsidRPr="00751A8F">
        <w:rPr>
          <w:rFonts w:ascii="Times New Roman" w:hAnsi="Times New Roman" w:cs="Times New Roman"/>
          <w:sz w:val="20"/>
          <w:szCs w:val="20"/>
          <w:lang w:val="sr-Cyrl-RS"/>
        </w:rPr>
        <w:t>Шта мислиш, да ли је девојка била слободна?</w:t>
      </w:r>
      <w:r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 Зашто слобода народа зависи од воље цара? Кога цар представља и шта он поседује? Помоћу чега је</w:t>
      </w:r>
      <w:r w:rsidR="001C2EBB"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751A8F">
        <w:rPr>
          <w:rFonts w:ascii="Times New Roman" w:hAnsi="Times New Roman" w:cs="Times New Roman"/>
          <w:sz w:val="20"/>
          <w:szCs w:val="20"/>
          <w:lang w:val="sr-Cyrl-RS"/>
        </w:rPr>
        <w:t>девојка</w:t>
      </w:r>
      <w:r w:rsidR="001C2EBB"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 доказала цару</w:t>
      </w:r>
      <w:r w:rsidR="00C60ECA"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 да се уважава и њено мишљење</w:t>
      </w:r>
      <w:r w:rsidRPr="00751A8F">
        <w:rPr>
          <w:rFonts w:ascii="Times New Roman" w:hAnsi="Times New Roman" w:cs="Times New Roman"/>
          <w:sz w:val="20"/>
          <w:szCs w:val="20"/>
          <w:lang w:val="sr-Cyrl-RS"/>
        </w:rPr>
        <w:t>? Шта закључујеш, на основу поступака и особина девојке у некадашњем друштву</w:t>
      </w:r>
      <w:r w:rsidR="00C60ECA"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, каве особине је добро неговати </w:t>
      </w:r>
      <w:r w:rsidR="00E73AE1" w:rsidRPr="00751A8F">
        <w:rPr>
          <w:rFonts w:ascii="Times New Roman" w:hAnsi="Times New Roman" w:cs="Times New Roman"/>
          <w:sz w:val="20"/>
          <w:szCs w:val="20"/>
          <w:lang w:val="sr-Cyrl-RS"/>
        </w:rPr>
        <w:t>и у</w:t>
      </w:r>
      <w:r w:rsidR="00C60ECA" w:rsidRPr="00751A8F">
        <w:rPr>
          <w:rFonts w:ascii="Times New Roman" w:hAnsi="Times New Roman" w:cs="Times New Roman"/>
          <w:sz w:val="20"/>
          <w:szCs w:val="20"/>
          <w:lang w:val="sr-Cyrl-RS"/>
        </w:rPr>
        <w:t xml:space="preserve"> савременом добу, у односима </w:t>
      </w:r>
      <w:r w:rsidR="00E73AE1" w:rsidRPr="00751A8F">
        <w:rPr>
          <w:rFonts w:ascii="Times New Roman" w:hAnsi="Times New Roman" w:cs="Times New Roman"/>
          <w:sz w:val="20"/>
          <w:szCs w:val="20"/>
          <w:lang w:val="sr-Cyrl-RS"/>
        </w:rPr>
        <w:t>према другима</w:t>
      </w:r>
      <w:r w:rsidR="00C60ECA" w:rsidRPr="00751A8F">
        <w:rPr>
          <w:rFonts w:ascii="Times New Roman" w:hAnsi="Times New Roman" w:cs="Times New Roman"/>
          <w:sz w:val="20"/>
          <w:szCs w:val="20"/>
          <w:lang w:val="sr-Cyrl-RS"/>
        </w:rPr>
        <w:t>?</w:t>
      </w:r>
      <w:r w:rsidR="008719E2">
        <w:rPr>
          <w:rFonts w:ascii="Times New Roman" w:hAnsi="Times New Roman" w:cs="Times New Roman"/>
          <w:sz w:val="20"/>
          <w:szCs w:val="20"/>
          <w:lang w:val="sr-Cyrl-RS"/>
        </w:rPr>
        <w:t xml:space="preserve"> Шта се новцем не може купити?</w:t>
      </w:r>
    </w:p>
    <w:p w14:paraId="06787FB1" w14:textId="099DC06B" w:rsidR="00D41098" w:rsidRPr="00751A8F" w:rsidRDefault="00D41098" w:rsidP="008719E2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751A8F">
        <w:rPr>
          <w:rFonts w:ascii="Times New Roman" w:hAnsi="Times New Roman" w:cs="Times New Roman"/>
          <w:sz w:val="20"/>
          <w:szCs w:val="20"/>
          <w:lang w:val="sr-Cyrl-RS"/>
        </w:rPr>
        <w:t>3. Домаћи задатак до 10. априла: Илуструј ову народну причу</w:t>
      </w:r>
      <w:r w:rsidR="008719E2">
        <w:rPr>
          <w:rFonts w:ascii="Times New Roman" w:hAnsi="Times New Roman" w:cs="Times New Roman"/>
          <w:sz w:val="20"/>
          <w:szCs w:val="20"/>
          <w:lang w:val="sr-Cyrl-RS"/>
        </w:rPr>
        <w:t xml:space="preserve"> за конкурс са темом „Слобода“.</w:t>
      </w:r>
    </w:p>
    <w:sectPr w:rsidR="00D41098" w:rsidRPr="00751A8F" w:rsidSect="001C2EB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3975"/>
    <w:rsid w:val="001B591D"/>
    <w:rsid w:val="001C2EBB"/>
    <w:rsid w:val="00574AB8"/>
    <w:rsid w:val="00751A8F"/>
    <w:rsid w:val="007F3975"/>
    <w:rsid w:val="008719E2"/>
    <w:rsid w:val="00C60ECA"/>
    <w:rsid w:val="00D41098"/>
    <w:rsid w:val="00E73AE1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97EF"/>
  <w15:chartTrackingRefBased/>
  <w15:docId w15:val="{29198FE5-17C3-4C3F-BEC7-B644FEE1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1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0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7wpZCgifcx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7</cp:revision>
  <cp:lastPrinted>2021-04-06T17:29:00Z</cp:lastPrinted>
  <dcterms:created xsi:type="dcterms:W3CDTF">2021-03-28T11:38:00Z</dcterms:created>
  <dcterms:modified xsi:type="dcterms:W3CDTF">2021-04-06T17:31:00Z</dcterms:modified>
</cp:coreProperties>
</file>