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46E" w:rsidRDefault="00006574" w:rsidP="00C9675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55915"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-24678</wp:posOffset>
                </wp:positionH>
                <wp:positionV relativeFrom="paragraph">
                  <wp:posOffset>569</wp:posOffset>
                </wp:positionV>
                <wp:extent cx="1771650" cy="1153795"/>
                <wp:effectExtent l="0" t="0" r="19050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915" w:rsidRDefault="00F55915">
                            <w:r w:rsidRPr="00F55915">
                              <w:rPr>
                                <w:noProof/>
                              </w:rPr>
                              <w:drawing>
                                <wp:inline distT="0" distB="0" distL="0" distR="0" wp14:anchorId="4594F345" wp14:editId="2C6DF979">
                                  <wp:extent cx="1635765" cy="1022415"/>
                                  <wp:effectExtent l="0" t="0" r="2540" b="635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3146" cy="1027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95pt;margin-top:.05pt;width:139.5pt;height:9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">
                <v:textbox>
                  <w:txbxContent>
                    <w:p w:rsidR="00F55915" w:rsidRDefault="00F55915">
                      <w:r w:rsidRPr="00F55915">
                        <w:drawing>
                          <wp:inline distT="0" distB="0" distL="0" distR="0" wp14:anchorId="4594F345" wp14:editId="2C6DF979">
                            <wp:extent cx="1635765" cy="1022415"/>
                            <wp:effectExtent l="0" t="0" r="2540" b="635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3146" cy="1027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="00C967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="00B4246E" w:rsidRPr="00B4246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Александар Поповић</w:t>
      </w:r>
      <w:r w:rsidR="00B4246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</w:t>
      </w:r>
    </w:p>
    <w:p w:rsidR="00B4246E" w:rsidRPr="00C96758" w:rsidRDefault="00C9675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 w:rsidR="00B4246E" w:rsidRPr="00B4246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="00B4246E" w:rsidRPr="00B4246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ПЕПЕЉУГА</w:t>
      </w:r>
    </w:p>
    <w:p w:rsidR="00B4246E" w:rsidRDefault="00B4246E" w:rsidP="00C87026">
      <w:pPr>
        <w:jc w:val="both"/>
        <w:rPr>
          <w:lang w:val="sr-Cyrl-RS"/>
        </w:rPr>
      </w:pPr>
      <w:r>
        <w:rPr>
          <w:lang w:val="sr-Cyrl-RS"/>
        </w:rPr>
        <w:t xml:space="preserve">Чувена бајка Пепељуга је послужила нашем писцу да напише </w:t>
      </w:r>
      <w:r w:rsidRPr="00313401">
        <w:rPr>
          <w:b/>
          <w:bCs/>
          <w:lang w:val="sr-Cyrl-RS"/>
        </w:rPr>
        <w:t>ДРАМСКИ ТЕКСТ</w:t>
      </w:r>
      <w:r>
        <w:rPr>
          <w:lang w:val="sr-Cyrl-RS"/>
        </w:rPr>
        <w:t xml:space="preserve">  </w:t>
      </w:r>
      <w:r w:rsidRPr="00B4246E">
        <w:rPr>
          <w:i/>
          <w:iCs/>
          <w:lang w:val="sr-Cyrl-RS"/>
        </w:rPr>
        <w:t>Пепељуга</w:t>
      </w:r>
      <w:r>
        <w:rPr>
          <w:i/>
          <w:iCs/>
          <w:lang w:val="sr-Cyrl-RS"/>
        </w:rPr>
        <w:t xml:space="preserve"> </w:t>
      </w:r>
      <w:r w:rsidRPr="00B4246E">
        <w:rPr>
          <w:lang w:val="sr-Cyrl-RS"/>
        </w:rPr>
        <w:t xml:space="preserve">који </w:t>
      </w:r>
      <w:r>
        <w:rPr>
          <w:lang w:val="sr-Cyrl-RS"/>
        </w:rPr>
        <w:t>је намењен извођењу на сцени, тј. у</w:t>
      </w:r>
      <w:r w:rsidRPr="00C96758">
        <w:rPr>
          <w:b/>
          <w:bCs/>
          <w:lang w:val="sr-Cyrl-RS"/>
        </w:rPr>
        <w:t xml:space="preserve"> позоришту</w:t>
      </w:r>
      <w:r>
        <w:rPr>
          <w:lang w:val="sr-Cyrl-RS"/>
        </w:rPr>
        <w:t>. Али, текст бајке није само драматизован, што значи да је сада у форми дија</w:t>
      </w:r>
      <w:r w:rsidR="003314D5">
        <w:rPr>
          <w:lang w:val="sr-Cyrl-RS"/>
        </w:rPr>
        <w:t>л</w:t>
      </w:r>
      <w:r>
        <w:rPr>
          <w:lang w:val="sr-Cyrl-RS"/>
        </w:rPr>
        <w:t>ога који воде ликови, већ је и изменио текст да би био занимљивији, савременији и деци забавнији.</w:t>
      </w:r>
    </w:p>
    <w:p w:rsidR="003314D5" w:rsidRPr="003314D5" w:rsidRDefault="003314D5" w:rsidP="003314D5">
      <w:pPr>
        <w:pStyle w:val="Listenabsatz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ДИЈАЛОГ – разговор између две особе.</w:t>
      </w:r>
    </w:p>
    <w:p w:rsidR="00B4246E" w:rsidRDefault="00006574" w:rsidP="00C87026">
      <w:pPr>
        <w:jc w:val="both"/>
        <w:rPr>
          <w:lang w:val="sr-Cyrl-RS"/>
        </w:rPr>
      </w:pPr>
      <w:r w:rsidRPr="00006574">
        <w:rPr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671195</wp:posOffset>
                </wp:positionV>
                <wp:extent cx="2049145" cy="996315"/>
                <wp:effectExtent l="0" t="0" r="27305" b="1333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145" cy="9963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574" w:rsidRPr="00006574" w:rsidRDefault="00006574">
                            <w:pPr>
                              <w:rPr>
                                <w:color w:val="002060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06574">
                              <w:rPr>
                                <w:color w:val="002060"/>
                                <w:sz w:val="20"/>
                                <w:szCs w:val="20"/>
                                <w:lang w:val="sr-Cyrl-RS"/>
                              </w:rPr>
                              <w:t>НЕПОЗНАТЕ РЕЧИ</w:t>
                            </w:r>
                          </w:p>
                          <w:p w:rsidR="00006574" w:rsidRPr="00006574" w:rsidRDefault="00006574" w:rsidP="00006574">
                            <w:pPr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06574">
                              <w:rPr>
                                <w:b/>
                                <w:bCs/>
                                <w:sz w:val="20"/>
                                <w:szCs w:val="20"/>
                                <w:lang w:val="sr-Cyrl-RS"/>
                              </w:rPr>
                              <w:t>вршљати</w:t>
                            </w: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 -  ићи тамо-овамо </w:t>
                            </w:r>
                            <w:r w:rsidRPr="00006574">
                              <w:rPr>
                                <w:b/>
                                <w:bCs/>
                                <w:sz w:val="20"/>
                                <w:szCs w:val="20"/>
                                <w:lang w:val="sr-Cyrl-RS"/>
                              </w:rPr>
                              <w:t>шифоњер</w:t>
                            </w: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 –  ормар</w:t>
                            </w:r>
                          </w:p>
                          <w:p w:rsidR="00006574" w:rsidRDefault="00006574">
                            <w:pPr>
                              <w:rPr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006574">
                              <w:rPr>
                                <w:b/>
                                <w:bCs/>
                                <w:sz w:val="20"/>
                                <w:szCs w:val="20"/>
                                <w:lang w:val="sr-Cyrl-RS"/>
                              </w:rPr>
                              <w:t>скандирати</w:t>
                            </w:r>
                            <w:r>
                              <w:rPr>
                                <w:sz w:val="20"/>
                                <w:szCs w:val="20"/>
                                <w:lang w:val="sr-Cyrl-RS"/>
                              </w:rPr>
                              <w:t xml:space="preserve"> – говорити по ритму </w:t>
                            </w:r>
                          </w:p>
                          <w:p w:rsidR="00006574" w:rsidRPr="00006574" w:rsidRDefault="00006574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5.25pt;margin-top:52.85pt;width:161.35pt;height:7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" fillcolor="white [3201]" strokecolor="#4472c4 [3204]" strokeweight="1pt">
                <v:textbox>
                  <w:txbxContent>
                    <w:p w:rsidR="00006574" w:rsidRPr="00006574" w:rsidRDefault="00006574">
                      <w:pPr>
                        <w:rPr>
                          <w:color w:val="002060"/>
                          <w:sz w:val="20"/>
                          <w:szCs w:val="20"/>
                          <w:lang w:val="sr-Cyrl-RS"/>
                        </w:rPr>
                      </w:pPr>
                      <w:r w:rsidRPr="00006574">
                        <w:rPr>
                          <w:color w:val="002060"/>
                          <w:sz w:val="20"/>
                          <w:szCs w:val="20"/>
                          <w:lang w:val="sr-Cyrl-RS"/>
                        </w:rPr>
                        <w:t>НЕПОЗНАТЕ РЕЧИ</w:t>
                      </w:r>
                    </w:p>
                    <w:p w:rsidR="00006574" w:rsidRPr="00006574" w:rsidRDefault="00006574" w:rsidP="00006574">
                      <w:pPr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06574">
                        <w:rPr>
                          <w:b/>
                          <w:bCs/>
                          <w:sz w:val="20"/>
                          <w:szCs w:val="20"/>
                          <w:lang w:val="sr-Cyrl-RS"/>
                        </w:rPr>
                        <w:t>вршљати</w:t>
                      </w:r>
                      <w:r>
                        <w:rPr>
                          <w:sz w:val="20"/>
                          <w:szCs w:val="20"/>
                          <w:lang w:val="sr-Cyrl-RS"/>
                        </w:rPr>
                        <w:t xml:space="preserve"> -  ићи тамо-овамо </w:t>
                      </w:r>
                      <w:r w:rsidRPr="00006574">
                        <w:rPr>
                          <w:b/>
                          <w:bCs/>
                          <w:sz w:val="20"/>
                          <w:szCs w:val="20"/>
                          <w:lang w:val="sr-Cyrl-RS"/>
                        </w:rPr>
                        <w:t>шифоњер</w:t>
                      </w:r>
                      <w:r>
                        <w:rPr>
                          <w:sz w:val="20"/>
                          <w:szCs w:val="20"/>
                          <w:lang w:val="sr-Cyrl-RS"/>
                        </w:rPr>
                        <w:t xml:space="preserve"> –  ормар</w:t>
                      </w:r>
                    </w:p>
                    <w:p w:rsidR="00006574" w:rsidRDefault="00006574">
                      <w:pPr>
                        <w:rPr>
                          <w:sz w:val="20"/>
                          <w:szCs w:val="20"/>
                          <w:lang w:val="sr-Cyrl-RS"/>
                        </w:rPr>
                      </w:pPr>
                      <w:r w:rsidRPr="00006574">
                        <w:rPr>
                          <w:b/>
                          <w:bCs/>
                          <w:sz w:val="20"/>
                          <w:szCs w:val="20"/>
                          <w:lang w:val="sr-Cyrl-RS"/>
                        </w:rPr>
                        <w:t>скандирати</w:t>
                      </w:r>
                      <w:r>
                        <w:rPr>
                          <w:sz w:val="20"/>
                          <w:szCs w:val="20"/>
                          <w:lang w:val="sr-Cyrl-RS"/>
                        </w:rPr>
                        <w:t xml:space="preserve"> – говорити по ритму </w:t>
                      </w:r>
                    </w:p>
                    <w:p w:rsidR="00006574" w:rsidRPr="00006574" w:rsidRDefault="00006574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246E">
        <w:rPr>
          <w:lang w:val="sr-Cyrl-RS"/>
        </w:rPr>
        <w:t xml:space="preserve">Послушајте цели текст драме на  </w:t>
      </w:r>
      <w:hyperlink r:id="rId9" w:history="1">
        <w:r w:rsidR="003314D5" w:rsidRPr="00C762AC">
          <w:rPr>
            <w:rStyle w:val="Hyperlink"/>
          </w:rPr>
          <w:t>https</w:t>
        </w:r>
        <w:r w:rsidR="003314D5" w:rsidRPr="00C762AC">
          <w:rPr>
            <w:rStyle w:val="Hyperlink"/>
            <w:lang w:val="sr-Cyrl-RS"/>
          </w:rPr>
          <w:t>://</w:t>
        </w:r>
        <w:r w:rsidR="003314D5" w:rsidRPr="00C762AC">
          <w:rPr>
            <w:rStyle w:val="Hyperlink"/>
          </w:rPr>
          <w:t>www</w:t>
        </w:r>
        <w:r w:rsidR="003314D5" w:rsidRPr="00C762AC">
          <w:rPr>
            <w:rStyle w:val="Hyperlink"/>
            <w:lang w:val="sr-Cyrl-RS"/>
          </w:rPr>
          <w:t>.</w:t>
        </w:r>
        <w:r w:rsidR="003314D5" w:rsidRPr="00C762AC">
          <w:rPr>
            <w:rStyle w:val="Hyperlink"/>
          </w:rPr>
          <w:t>youtube</w:t>
        </w:r>
        <w:r w:rsidR="003314D5" w:rsidRPr="00C762AC">
          <w:rPr>
            <w:rStyle w:val="Hyperlink"/>
            <w:lang w:val="sr-Cyrl-RS"/>
          </w:rPr>
          <w:t>.</w:t>
        </w:r>
        <w:r w:rsidR="003314D5" w:rsidRPr="00C762AC">
          <w:rPr>
            <w:rStyle w:val="Hyperlink"/>
          </w:rPr>
          <w:t>com</w:t>
        </w:r>
        <w:r w:rsidR="003314D5" w:rsidRPr="00C762AC">
          <w:rPr>
            <w:rStyle w:val="Hyperlink"/>
            <w:lang w:val="sr-Cyrl-RS"/>
          </w:rPr>
          <w:t>/</w:t>
        </w:r>
        <w:r w:rsidR="003314D5" w:rsidRPr="00C762AC">
          <w:rPr>
            <w:rStyle w:val="Hyperlink"/>
          </w:rPr>
          <w:t>watch</w:t>
        </w:r>
        <w:r w:rsidR="003314D5" w:rsidRPr="00C762AC">
          <w:rPr>
            <w:rStyle w:val="Hyperlink"/>
            <w:lang w:val="sr-Cyrl-RS"/>
          </w:rPr>
          <w:t>?</w:t>
        </w:r>
        <w:r w:rsidR="003314D5" w:rsidRPr="00C762AC">
          <w:rPr>
            <w:rStyle w:val="Hyperlink"/>
          </w:rPr>
          <w:t>v</w:t>
        </w:r>
        <w:r w:rsidR="003314D5" w:rsidRPr="00C762AC">
          <w:rPr>
            <w:rStyle w:val="Hyperlink"/>
            <w:lang w:val="sr-Cyrl-RS"/>
          </w:rPr>
          <w:t>=</w:t>
        </w:r>
        <w:r w:rsidR="003314D5" w:rsidRPr="00C762AC">
          <w:rPr>
            <w:rStyle w:val="Hyperlink"/>
          </w:rPr>
          <w:t>wwTuSm</w:t>
        </w:r>
        <w:r w:rsidR="003314D5" w:rsidRPr="00C762AC">
          <w:rPr>
            <w:rStyle w:val="Hyperlink"/>
            <w:lang w:val="sr-Cyrl-RS"/>
          </w:rPr>
          <w:t>8-</w:t>
        </w:r>
        <w:r w:rsidR="003314D5" w:rsidRPr="00C762AC">
          <w:rPr>
            <w:rStyle w:val="Hyperlink"/>
          </w:rPr>
          <w:t>A</w:t>
        </w:r>
        <w:r w:rsidR="003314D5" w:rsidRPr="00C762AC">
          <w:rPr>
            <w:rStyle w:val="Hyperlink"/>
            <w:lang w:val="sr-Cyrl-RS"/>
          </w:rPr>
          <w:t>9</w:t>
        </w:r>
        <w:r w:rsidR="003314D5" w:rsidRPr="00C762AC">
          <w:rPr>
            <w:rStyle w:val="Hyperlink"/>
          </w:rPr>
          <w:t>g</w:t>
        </w:r>
        <w:r w:rsidR="003314D5" w:rsidRPr="00C762AC">
          <w:rPr>
            <w:rStyle w:val="Hyperlink"/>
            <w:lang w:val="sr-Cyrl-RS"/>
          </w:rPr>
          <w:t>&amp;</w:t>
        </w:r>
        <w:r w:rsidR="003314D5" w:rsidRPr="00C762AC">
          <w:rPr>
            <w:rStyle w:val="Hyperlink"/>
          </w:rPr>
          <w:t>t</w:t>
        </w:r>
        <w:r w:rsidR="003314D5" w:rsidRPr="00C762AC">
          <w:rPr>
            <w:rStyle w:val="Hyperlink"/>
            <w:lang w:val="sr-Cyrl-RS"/>
          </w:rPr>
          <w:t>=301</w:t>
        </w:r>
        <w:r w:rsidR="003314D5" w:rsidRPr="00C762AC">
          <w:rPr>
            <w:rStyle w:val="Hyperlink"/>
          </w:rPr>
          <w:t>s</w:t>
        </w:r>
      </w:hyperlink>
      <w:r w:rsidR="003314D5">
        <w:rPr>
          <w:lang w:val="sr-Cyrl-RS"/>
        </w:rPr>
        <w:t xml:space="preserve"> </w:t>
      </w:r>
      <w:r w:rsidR="00B4246E">
        <w:rPr>
          <w:lang w:val="sr-Cyrl-RS"/>
        </w:rPr>
        <w:t xml:space="preserve"> </w:t>
      </w:r>
      <w:r w:rsidR="00313401">
        <w:rPr>
          <w:lang w:val="sr-Cyrl-RS"/>
        </w:rPr>
        <w:t>,</w:t>
      </w:r>
      <w:r w:rsidR="00B4246E">
        <w:rPr>
          <w:lang w:val="sr-Cyrl-RS"/>
        </w:rPr>
        <w:t xml:space="preserve"> а овде прочитајте одломак. Обратите пажњу на то како су подељене улоге</w:t>
      </w:r>
      <w:r w:rsidR="00C87026">
        <w:rPr>
          <w:lang w:val="sr-Cyrl-RS"/>
        </w:rPr>
        <w:t xml:space="preserve"> и на текстове у заградама који дају упутства глумцима како да се понашају на позоришној сцени. Ти делови текста се зову дидаскалије или ремарке.</w:t>
      </w:r>
    </w:p>
    <w:p w:rsidR="00313401" w:rsidRDefault="00313401" w:rsidP="00C87026">
      <w:pPr>
        <w:jc w:val="both"/>
        <w:rPr>
          <w:lang w:val="sr-Cyrl-RS"/>
        </w:rPr>
      </w:pPr>
    </w:p>
    <w:p w:rsidR="00C87026" w:rsidRDefault="00313401" w:rsidP="00C87026">
      <w:pPr>
        <w:jc w:val="both"/>
        <w:rPr>
          <w:lang w:val="sr-Cyrl-RS"/>
        </w:rPr>
      </w:pPr>
      <w:r>
        <w:rPr>
          <w:lang w:val="sr-Cyrl-RS"/>
        </w:rPr>
        <w:t>(ОДЛОМАК)</w:t>
      </w:r>
    </w:p>
    <w:p w:rsidR="00C87026" w:rsidRDefault="00CB3485" w:rsidP="00C87026">
      <w:pPr>
        <w:jc w:val="both"/>
        <w:rPr>
          <w:lang w:val="sr-Cyrl-RS"/>
        </w:rPr>
      </w:pPr>
      <w:r>
        <w:rPr>
          <w:lang w:val="sr-Cyrl-RS"/>
        </w:rPr>
        <w:t>ЛИКОВИ: Маћеха, Отац, Пепељуга, Пепина и Роза</w:t>
      </w:r>
    </w:p>
    <w:p w:rsidR="00CB3485" w:rsidRDefault="00CB3485" w:rsidP="00C87026">
      <w:pPr>
        <w:jc w:val="both"/>
        <w:rPr>
          <w:lang w:val="sr-Cyrl-RS"/>
        </w:rPr>
      </w:pPr>
      <w:r>
        <w:rPr>
          <w:lang w:val="sr-Cyrl-RS"/>
        </w:rPr>
        <w:t>МАЋЕХА (у одушевљењу)</w:t>
      </w:r>
      <w:r w:rsidRPr="00CB3485">
        <w:rPr>
          <w:lang w:val="sr-Cyrl-RS"/>
        </w:rPr>
        <w:t xml:space="preserve"> </w:t>
      </w:r>
      <w:r>
        <w:rPr>
          <w:lang w:val="sr-Cyrl-RS"/>
        </w:rPr>
        <w:t>: Чини ми се да сам већ принцезина мајка!... Вршљам по двору!... Сваки дан одлазим у куповину!...На цео свет гледам с висине!... Надгледам куварице да не краду јаја!... И контролишем собаре како бришу прашину са шифоњера!...</w:t>
      </w:r>
    </w:p>
    <w:p w:rsidR="00CB3485" w:rsidRDefault="00CB3485" w:rsidP="00CB3485">
      <w:pPr>
        <w:jc w:val="center"/>
        <w:rPr>
          <w:lang w:val="sr-Cyrl-RS"/>
        </w:rPr>
      </w:pPr>
      <w:r>
        <w:rPr>
          <w:lang w:val="sr-Cyrl-RS"/>
        </w:rPr>
        <w:t>----------------------------------</w:t>
      </w:r>
    </w:p>
    <w:p w:rsidR="00CB3485" w:rsidRDefault="00CB3485" w:rsidP="00313401">
      <w:pPr>
        <w:spacing w:after="0" w:line="276" w:lineRule="auto"/>
        <w:jc w:val="both"/>
        <w:rPr>
          <w:lang w:val="sr-Cyrl-RS"/>
        </w:rPr>
      </w:pPr>
      <w:r w:rsidRPr="00CB3485">
        <w:rPr>
          <w:lang w:val="sr-Cyrl-RS"/>
        </w:rPr>
        <w:t>МАЋЕХА</w:t>
      </w:r>
      <w:r w:rsidR="00D571C2">
        <w:rPr>
          <w:lang w:val="sr-Latn-RS"/>
        </w:rPr>
        <w:t xml:space="preserve"> (</w:t>
      </w:r>
      <w:r w:rsidR="00D571C2">
        <w:rPr>
          <w:lang w:val="sr-Cyrl-RS"/>
        </w:rPr>
        <w:t>најдном стане насред собе, поносно пљесне дланом о длан): Кћери!... Покрет, децо!... Покрет!...</w:t>
      </w:r>
    </w:p>
    <w:p w:rsidR="00D571C2" w:rsidRDefault="00D571C2" w:rsidP="00313401">
      <w:pPr>
        <w:spacing w:after="0" w:line="276" w:lineRule="auto"/>
        <w:jc w:val="both"/>
        <w:rPr>
          <w:lang w:val="sr-Cyrl-RS"/>
        </w:rPr>
      </w:pPr>
      <w:r>
        <w:rPr>
          <w:lang w:val="sr-Cyrl-RS"/>
        </w:rPr>
        <w:t>(Долазе у колони једна по једна Пепина, Роза, Пепељуга.)</w:t>
      </w:r>
    </w:p>
    <w:p w:rsidR="00D571C2" w:rsidRDefault="00D571C2" w:rsidP="00313401">
      <w:pPr>
        <w:spacing w:after="0" w:line="276" w:lineRule="auto"/>
        <w:jc w:val="both"/>
        <w:rPr>
          <w:lang w:val="sr-Cyrl-RS"/>
        </w:rPr>
      </w:pPr>
      <w:r>
        <w:rPr>
          <w:lang w:val="sr-Cyrl-RS"/>
        </w:rPr>
        <w:t>ПЕПИНА: Падамо ли у очи?!</w:t>
      </w:r>
    </w:p>
    <w:p w:rsidR="00D571C2" w:rsidRPr="00D571C2" w:rsidRDefault="00D571C2" w:rsidP="00313401">
      <w:pPr>
        <w:spacing w:after="0" w:line="276" w:lineRule="auto"/>
        <w:jc w:val="both"/>
        <w:rPr>
          <w:lang w:val="sr-Cyrl-RS"/>
        </w:rPr>
      </w:pPr>
      <w:r>
        <w:rPr>
          <w:lang w:val="sr-Cyrl-RS"/>
        </w:rPr>
        <w:t>ОТАЦ: Из авиона... (Скандира по такту, удара длановима.) На-пред на-ше бу-ду-ће прин-це-зе.</w:t>
      </w:r>
    </w:p>
    <w:p w:rsidR="00B4246E" w:rsidRDefault="00006574" w:rsidP="00313401">
      <w:pPr>
        <w:spacing w:after="0" w:line="276" w:lineRule="auto"/>
        <w:jc w:val="both"/>
        <w:rPr>
          <w:lang w:val="sr-Cyrl-RS"/>
        </w:rPr>
      </w:pPr>
      <w:r w:rsidRPr="00006574">
        <w:rPr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4851006</wp:posOffset>
                </wp:positionH>
                <wp:positionV relativeFrom="paragraph">
                  <wp:posOffset>322120</wp:posOffset>
                </wp:positionV>
                <wp:extent cx="1184910" cy="1603375"/>
                <wp:effectExtent l="0" t="0" r="15240" b="158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574" w:rsidRDefault="00006574">
                            <w:r w:rsidRPr="00006574">
                              <w:rPr>
                                <w:noProof/>
                              </w:rPr>
                              <w:drawing>
                                <wp:inline distT="0" distB="0" distL="0" distR="0" wp14:anchorId="531AE3CF" wp14:editId="539ABF9A">
                                  <wp:extent cx="1082895" cy="1475652"/>
                                  <wp:effectExtent l="0" t="0" r="3175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562" cy="1480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1.95pt;margin-top:25.35pt;width:93.3pt;height:1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">
                <v:textbox>
                  <w:txbxContent>
                    <w:p w:rsidR="00006574" w:rsidRDefault="00006574">
                      <w:r w:rsidRPr="00006574">
                        <w:drawing>
                          <wp:inline distT="0" distB="0" distL="0" distR="0" wp14:anchorId="531AE3CF" wp14:editId="539ABF9A">
                            <wp:extent cx="1082895" cy="1475652"/>
                            <wp:effectExtent l="0" t="0" r="3175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562" cy="14806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71C2" w:rsidRPr="00CB3485">
        <w:rPr>
          <w:lang w:val="sr-Cyrl-RS"/>
        </w:rPr>
        <w:t>МАЋЕХА</w:t>
      </w:r>
      <w:r w:rsidR="00D571C2">
        <w:rPr>
          <w:lang w:val="sr-Cyrl-RS"/>
        </w:rPr>
        <w:t xml:space="preserve"> (Заустави Пепељугу која по инерцији иде за Пепином и Розом ка излазу.) Чекај, куда ћеш ти, Пепељуго?</w:t>
      </w:r>
    </w:p>
    <w:p w:rsidR="00D571C2" w:rsidRDefault="00D571C2" w:rsidP="00313401">
      <w:pPr>
        <w:spacing w:after="0" w:line="276" w:lineRule="auto"/>
        <w:jc w:val="both"/>
        <w:rPr>
          <w:lang w:val="sr-Cyrl-RS"/>
        </w:rPr>
      </w:pPr>
      <w:r>
        <w:rPr>
          <w:lang w:val="sr-Cyrl-RS"/>
        </w:rPr>
        <w:t>(Роза и Пепина изађу напоље.)</w:t>
      </w:r>
    </w:p>
    <w:p w:rsidR="00D571C2" w:rsidRDefault="00D571C2" w:rsidP="00313401">
      <w:pPr>
        <w:spacing w:after="0" w:line="276" w:lineRule="auto"/>
        <w:jc w:val="both"/>
        <w:rPr>
          <w:lang w:val="sr-Cyrl-RS"/>
        </w:rPr>
      </w:pPr>
      <w:r>
        <w:rPr>
          <w:lang w:val="sr-Cyrl-RS"/>
        </w:rPr>
        <w:t>ПЕПЕЉУГА: Па, овај...</w:t>
      </w:r>
    </w:p>
    <w:p w:rsidR="00D571C2" w:rsidRDefault="00D571C2" w:rsidP="00313401">
      <w:pPr>
        <w:spacing w:after="0" w:line="276" w:lineRule="auto"/>
        <w:jc w:val="center"/>
        <w:rPr>
          <w:lang w:val="sr-Cyrl-RS"/>
        </w:rPr>
      </w:pPr>
      <w:r>
        <w:rPr>
          <w:lang w:val="sr-Cyrl-RS"/>
        </w:rPr>
        <w:t>----------------------------------</w:t>
      </w:r>
    </w:p>
    <w:p w:rsidR="00D571C2" w:rsidRDefault="00D571C2" w:rsidP="00313401">
      <w:pPr>
        <w:spacing w:after="0" w:line="276" w:lineRule="auto"/>
        <w:jc w:val="both"/>
        <w:rPr>
          <w:lang w:val="sr-Cyrl-RS"/>
        </w:rPr>
      </w:pPr>
      <w:r w:rsidRPr="00D571C2">
        <w:rPr>
          <w:lang w:val="sr-Cyrl-RS"/>
        </w:rPr>
        <w:t>МАЋЕХА</w:t>
      </w:r>
      <w:r>
        <w:rPr>
          <w:lang w:val="sr-Cyrl-RS"/>
        </w:rPr>
        <w:t xml:space="preserve">: И ти би на дворски бал? </w:t>
      </w:r>
    </w:p>
    <w:p w:rsidR="00D571C2" w:rsidRDefault="00D571C2" w:rsidP="00313401">
      <w:pPr>
        <w:spacing w:after="0" w:line="276" w:lineRule="auto"/>
        <w:jc w:val="both"/>
        <w:rPr>
          <w:lang w:val="sr-Cyrl-RS"/>
        </w:rPr>
      </w:pPr>
      <w:r w:rsidRPr="00D571C2">
        <w:rPr>
          <w:lang w:val="sr-Cyrl-RS"/>
        </w:rPr>
        <w:t>ПЕПЕЉУГА:</w:t>
      </w:r>
      <w:r>
        <w:rPr>
          <w:lang w:val="sr-Cyrl-RS"/>
        </w:rPr>
        <w:t xml:space="preserve"> Чувала бих ципелице Пепини и </w:t>
      </w:r>
      <w:r w:rsidR="00006574">
        <w:rPr>
          <w:lang w:val="sr-Cyrl-RS"/>
        </w:rPr>
        <w:t>Р</w:t>
      </w:r>
      <w:r>
        <w:rPr>
          <w:lang w:val="sr-Cyrl-RS"/>
        </w:rPr>
        <w:t>ози, док играју...</w:t>
      </w:r>
    </w:p>
    <w:p w:rsidR="00D571C2" w:rsidRDefault="00D571C2" w:rsidP="00313401">
      <w:pPr>
        <w:spacing w:after="0" w:line="276" w:lineRule="auto"/>
        <w:jc w:val="both"/>
        <w:rPr>
          <w:lang w:val="sr-Cyrl-RS"/>
        </w:rPr>
      </w:pPr>
      <w:r w:rsidRPr="00D571C2">
        <w:rPr>
          <w:lang w:val="sr-Cyrl-RS"/>
        </w:rPr>
        <w:t>МАЋЕХА</w:t>
      </w:r>
      <w:r>
        <w:rPr>
          <w:lang w:val="sr-Cyrl-RS"/>
        </w:rPr>
        <w:t xml:space="preserve"> и </w:t>
      </w:r>
      <w:r w:rsidRPr="00D571C2">
        <w:rPr>
          <w:lang w:val="sr-Cyrl-RS"/>
        </w:rPr>
        <w:t>ОТАЦ</w:t>
      </w:r>
      <w:r>
        <w:rPr>
          <w:lang w:val="sr-Cyrl-RS"/>
        </w:rPr>
        <w:t>: Ха-ха-ха... Хо-хо-хо...</w:t>
      </w:r>
    </w:p>
    <w:p w:rsidR="00D571C2" w:rsidRDefault="00D571C2" w:rsidP="00313401">
      <w:pPr>
        <w:spacing w:after="0" w:line="276" w:lineRule="auto"/>
        <w:jc w:val="both"/>
        <w:rPr>
          <w:lang w:val="sr-Cyrl-RS"/>
        </w:rPr>
      </w:pPr>
      <w:r w:rsidRPr="00D571C2">
        <w:rPr>
          <w:lang w:val="sr-Cyrl-RS"/>
        </w:rPr>
        <w:t>ОТАЦ</w:t>
      </w:r>
      <w:r>
        <w:rPr>
          <w:lang w:val="sr-Cyrl-RS"/>
        </w:rPr>
        <w:t>: Гушчице моја мала, није то кромпир-бал.</w:t>
      </w:r>
    </w:p>
    <w:p w:rsidR="00D571C2" w:rsidRDefault="00D571C2" w:rsidP="00313401">
      <w:pPr>
        <w:spacing w:after="0" w:line="276" w:lineRule="auto"/>
        <w:jc w:val="both"/>
        <w:rPr>
          <w:lang w:val="sr-Cyrl-RS"/>
        </w:rPr>
      </w:pPr>
      <w:r w:rsidRPr="00D571C2">
        <w:rPr>
          <w:lang w:val="sr-Cyrl-RS"/>
        </w:rPr>
        <w:t>МАЋЕХА</w:t>
      </w:r>
      <w:r>
        <w:rPr>
          <w:lang w:val="sr-Cyrl-RS"/>
        </w:rPr>
        <w:t>: На двору нико не игра бос.</w:t>
      </w:r>
    </w:p>
    <w:p w:rsidR="00313401" w:rsidRDefault="00313401" w:rsidP="00313401">
      <w:pPr>
        <w:spacing w:after="0" w:line="276" w:lineRule="auto"/>
        <w:jc w:val="both"/>
        <w:rPr>
          <w:lang w:val="sr-Cyrl-RS"/>
        </w:rPr>
      </w:pPr>
      <w:r w:rsidRPr="00D571C2">
        <w:rPr>
          <w:lang w:val="sr-Cyrl-RS"/>
        </w:rPr>
        <w:t>ОТАЦ</w:t>
      </w:r>
      <w:r>
        <w:rPr>
          <w:lang w:val="sr-Cyrl-RS"/>
        </w:rPr>
        <w:t>: Па чак ни онај кога пеку лаковане ципелице.</w:t>
      </w:r>
    </w:p>
    <w:p w:rsidR="00313401" w:rsidRDefault="00313401" w:rsidP="00313401">
      <w:pPr>
        <w:spacing w:after="0" w:line="276" w:lineRule="auto"/>
        <w:jc w:val="both"/>
        <w:rPr>
          <w:lang w:val="sr-Cyrl-RS"/>
        </w:rPr>
      </w:pPr>
      <w:r w:rsidRPr="00D571C2">
        <w:rPr>
          <w:lang w:val="sr-Cyrl-RS"/>
        </w:rPr>
        <w:t>МАЋЕХА</w:t>
      </w:r>
      <w:r>
        <w:rPr>
          <w:lang w:val="sr-Cyrl-RS"/>
        </w:rPr>
        <w:t>: И шта су ти одмах очи пуне суза! Па нееееемам нииишта прооотив...</w:t>
      </w:r>
    </w:p>
    <w:p w:rsidR="00313401" w:rsidRDefault="00313401" w:rsidP="00313401">
      <w:pPr>
        <w:spacing w:after="0" w:line="276" w:lineRule="auto"/>
        <w:jc w:val="both"/>
        <w:rPr>
          <w:lang w:val="sr-Cyrl-RS"/>
        </w:rPr>
      </w:pPr>
      <w:r w:rsidRPr="00D571C2">
        <w:rPr>
          <w:lang w:val="sr-Cyrl-RS"/>
        </w:rPr>
        <w:t>ОТАЦ</w:t>
      </w:r>
      <w:r>
        <w:rPr>
          <w:lang w:val="sr-Cyrl-RS"/>
        </w:rPr>
        <w:t>: Што ниси рекла, сине? Требало је да кажеш, ја и не сањам да ти волиш да идеш на бал... пиии!</w:t>
      </w:r>
    </w:p>
    <w:p w:rsidR="00313401" w:rsidRDefault="00313401" w:rsidP="00313401">
      <w:pPr>
        <w:spacing w:after="0" w:line="276" w:lineRule="auto"/>
        <w:jc w:val="both"/>
        <w:rPr>
          <w:lang w:val="sr-Cyrl-RS"/>
        </w:rPr>
      </w:pPr>
      <w:r w:rsidRPr="00D571C2">
        <w:rPr>
          <w:lang w:val="sr-Cyrl-RS"/>
        </w:rPr>
        <w:t>МАЋЕХА</w:t>
      </w:r>
      <w:r>
        <w:rPr>
          <w:lang w:val="sr-Cyrl-RS"/>
        </w:rPr>
        <w:t xml:space="preserve">: Могли смо се на време, срце моје мало, побринути за твоју тоалету... Тако ми је жао </w:t>
      </w:r>
    </w:p>
    <w:p w:rsidR="00D571C2" w:rsidRDefault="00313401" w:rsidP="00B4246E">
      <w:pPr>
        <w:jc w:val="both"/>
        <w:rPr>
          <w:lang w:val="sr-Cyrl-RS"/>
        </w:rPr>
      </w:pPr>
      <w:r w:rsidRPr="00D571C2">
        <w:rPr>
          <w:lang w:val="sr-Cyrl-RS"/>
        </w:rPr>
        <w:t>ОТАЦ</w:t>
      </w:r>
      <w:r>
        <w:rPr>
          <w:lang w:val="sr-Cyrl-RS"/>
        </w:rPr>
        <w:t xml:space="preserve"> (Загрли жену): Како ти имаш добру душу! Само да си се сетила...</w:t>
      </w:r>
    </w:p>
    <w:p w:rsidR="00B4246E" w:rsidRDefault="00313401" w:rsidP="00313401">
      <w:pPr>
        <w:jc w:val="center"/>
        <w:rPr>
          <w:sz w:val="24"/>
          <w:szCs w:val="24"/>
          <w:lang w:val="sr-Cyrl-RS"/>
        </w:rPr>
      </w:pPr>
      <w:r w:rsidRPr="00313401">
        <w:rPr>
          <w:sz w:val="24"/>
          <w:szCs w:val="24"/>
          <w:lang w:val="sr-Cyrl-RS"/>
        </w:rPr>
        <w:lastRenderedPageBreak/>
        <w:t>Разговарајмо о тексту</w:t>
      </w:r>
    </w:p>
    <w:p w:rsidR="003314D5" w:rsidRDefault="003314D5" w:rsidP="003314D5">
      <w:pPr>
        <w:spacing w:line="360" w:lineRule="auto"/>
        <w:jc w:val="center"/>
        <w:rPr>
          <w:sz w:val="24"/>
          <w:szCs w:val="24"/>
          <w:lang w:val="sr-Cyrl-RS"/>
        </w:rPr>
      </w:pPr>
    </w:p>
    <w:p w:rsidR="00313401" w:rsidRDefault="00313401" w:rsidP="003314D5">
      <w:pPr>
        <w:pStyle w:val="Listenabsatz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је теби необично у овом тексту о Пепељуги? Када се дешава радња?</w:t>
      </w:r>
    </w:p>
    <w:p w:rsidR="003314D5" w:rsidRPr="003314D5" w:rsidRDefault="003314D5" w:rsidP="003314D5">
      <w:pPr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______________________________________________________________________</w:t>
      </w:r>
    </w:p>
    <w:p w:rsidR="003314D5" w:rsidRDefault="00313401" w:rsidP="00703C4B">
      <w:pPr>
        <w:pStyle w:val="Listenabsatz"/>
        <w:numPr>
          <w:ilvl w:val="0"/>
          <w:numId w:val="2"/>
        </w:numPr>
        <w:spacing w:before="240"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ли су ликови слични ликовима из </w:t>
      </w:r>
      <w:r w:rsidR="00703C4B">
        <w:rPr>
          <w:sz w:val="24"/>
          <w:szCs w:val="24"/>
          <w:lang w:val="sr-Cyrl-RS"/>
        </w:rPr>
        <w:t>б</w:t>
      </w:r>
      <w:r>
        <w:rPr>
          <w:sz w:val="24"/>
          <w:szCs w:val="24"/>
          <w:lang w:val="sr-Cyrl-RS"/>
        </w:rPr>
        <w:t>ај</w:t>
      </w:r>
      <w:r w:rsidR="00703C4B">
        <w:rPr>
          <w:sz w:val="24"/>
          <w:szCs w:val="24"/>
          <w:lang w:val="sr-Cyrl-RS"/>
        </w:rPr>
        <w:t>к</w:t>
      </w:r>
      <w:r>
        <w:rPr>
          <w:sz w:val="24"/>
          <w:szCs w:val="24"/>
          <w:lang w:val="sr-Cyrl-RS"/>
        </w:rPr>
        <w:t xml:space="preserve">е браће Грим </w:t>
      </w:r>
      <w:r w:rsidR="00703C4B">
        <w:rPr>
          <w:sz w:val="24"/>
          <w:szCs w:val="24"/>
          <w:lang w:val="sr-Cyrl-RS"/>
        </w:rPr>
        <w:t xml:space="preserve">са истим насловом - </w:t>
      </w:r>
      <w:r>
        <w:rPr>
          <w:sz w:val="24"/>
          <w:szCs w:val="24"/>
          <w:lang w:val="sr-Cyrl-RS"/>
        </w:rPr>
        <w:t>Пепељуга?</w:t>
      </w:r>
      <w:r w:rsidR="003314D5" w:rsidRPr="00703C4B">
        <w:rPr>
          <w:sz w:val="24"/>
          <w:szCs w:val="24"/>
          <w:lang w:val="sr-Cyrl-RS"/>
        </w:rPr>
        <w:t>___________________________________</w:t>
      </w:r>
      <w:r w:rsidR="00703C4B">
        <w:rPr>
          <w:sz w:val="24"/>
          <w:szCs w:val="24"/>
          <w:lang w:val="sr-Cyrl-RS"/>
        </w:rPr>
        <w:t>______</w:t>
      </w:r>
      <w:r w:rsidR="003314D5" w:rsidRPr="00703C4B">
        <w:rPr>
          <w:sz w:val="24"/>
          <w:szCs w:val="24"/>
          <w:lang w:val="sr-Cyrl-RS"/>
        </w:rPr>
        <w:t>___________________</w:t>
      </w:r>
    </w:p>
    <w:p w:rsidR="005B3240" w:rsidRPr="00703C4B" w:rsidRDefault="005B3240" w:rsidP="00703C4B">
      <w:pPr>
        <w:pStyle w:val="Listenabsatz"/>
        <w:numPr>
          <w:ilvl w:val="0"/>
          <w:numId w:val="2"/>
        </w:numPr>
        <w:spacing w:before="240"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је исто, а шта различито? ____</w:t>
      </w:r>
      <w:r w:rsidR="00DF10CC">
        <w:rPr>
          <w:sz w:val="24"/>
          <w:szCs w:val="24"/>
          <w:lang w:val="sr-Latn-RS"/>
        </w:rPr>
        <w:t>______________</w:t>
      </w:r>
      <w:r>
        <w:rPr>
          <w:sz w:val="24"/>
          <w:szCs w:val="24"/>
          <w:lang w:val="sr-Cyrl-RS"/>
        </w:rPr>
        <w:t>__________________________ _____________________________________________________________________</w:t>
      </w:r>
    </w:p>
    <w:p w:rsidR="00313401" w:rsidRDefault="00313401" w:rsidP="003314D5">
      <w:pPr>
        <w:pStyle w:val="Listenabsatz"/>
        <w:numPr>
          <w:ilvl w:val="0"/>
          <w:numId w:val="2"/>
        </w:numPr>
        <w:spacing w:before="240"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је мајка овде приказана као зла или добра? Да ли јој верујеш?</w:t>
      </w:r>
    </w:p>
    <w:p w:rsidR="003314D5" w:rsidRDefault="003314D5" w:rsidP="003314D5">
      <w:pPr>
        <w:pStyle w:val="Listenabsatz"/>
        <w:spacing w:before="240"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</w:t>
      </w:r>
    </w:p>
    <w:p w:rsidR="003314D5" w:rsidRDefault="003314D5" w:rsidP="003314D5">
      <w:pPr>
        <w:pStyle w:val="Listenabsatz"/>
        <w:numPr>
          <w:ilvl w:val="0"/>
          <w:numId w:val="2"/>
        </w:numPr>
        <w:spacing w:before="240"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Покушајте да одглумите овај кратак одломак на часу. Прво што треба урадити је поделити улоге. Затим пажљиво прочитати текст у заградама (дидаскалије) које ће глумцима објаснити како да се понашају.</w:t>
      </w:r>
    </w:p>
    <w:p w:rsidR="003314D5" w:rsidRDefault="003314D5" w:rsidP="003314D5">
      <w:pPr>
        <w:pStyle w:val="Listenabsatz"/>
        <w:numPr>
          <w:ilvl w:val="0"/>
          <w:numId w:val="2"/>
        </w:numPr>
        <w:spacing w:before="240"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си посетио/посетила неку позоришну представу? Коју представу си гледао/гледала? Напиши извештај о тој представи. (Уколико ниси био/била у позоришту, то може бити и нека изложба, концерт...)</w:t>
      </w:r>
    </w:p>
    <w:p w:rsidR="003314D5" w:rsidRDefault="003314D5" w:rsidP="003314D5">
      <w:pPr>
        <w:pStyle w:val="Listenabsatz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Твој задатак подразумева да напишеш шта је организовано, ко је учествовао, кад је почело, колико је трајало, шта је било најлепше и у чему си највише уживао/уживала. </w:t>
      </w:r>
    </w:p>
    <w:p w:rsidR="003314D5" w:rsidRPr="003314D5" w:rsidRDefault="003314D5" w:rsidP="003314D5">
      <w:pPr>
        <w:pStyle w:val="Listenabsatz"/>
        <w:spacing w:line="36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14D5" w:rsidRPr="003314D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02E1" w:rsidRDefault="001C02E1" w:rsidP="003314D5">
      <w:pPr>
        <w:spacing w:after="0" w:line="240" w:lineRule="auto"/>
      </w:pPr>
      <w:r>
        <w:separator/>
      </w:r>
    </w:p>
  </w:endnote>
  <w:endnote w:type="continuationSeparator" w:id="0">
    <w:p w:rsidR="001C02E1" w:rsidRDefault="001C02E1" w:rsidP="0033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14D5" w:rsidRDefault="003314D5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end"/>
    </w:r>
  </w:p>
  <w:p w:rsidR="003314D5" w:rsidRDefault="003314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02E1" w:rsidRDefault="001C02E1" w:rsidP="003314D5">
      <w:pPr>
        <w:spacing w:after="0" w:line="240" w:lineRule="auto"/>
      </w:pPr>
      <w:r>
        <w:separator/>
      </w:r>
    </w:p>
  </w:footnote>
  <w:footnote w:type="continuationSeparator" w:id="0">
    <w:p w:rsidR="001C02E1" w:rsidRDefault="001C02E1" w:rsidP="0033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AE2"/>
    <w:multiLevelType w:val="hybridMultilevel"/>
    <w:tmpl w:val="847CF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25DA"/>
    <w:multiLevelType w:val="hybridMultilevel"/>
    <w:tmpl w:val="8B6C3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9586D"/>
    <w:multiLevelType w:val="hybridMultilevel"/>
    <w:tmpl w:val="364A0C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811506">
    <w:abstractNumId w:val="1"/>
  </w:num>
  <w:num w:numId="2" w16cid:durableId="1685934004">
    <w:abstractNumId w:val="2"/>
  </w:num>
  <w:num w:numId="3" w16cid:durableId="85157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6E"/>
    <w:rsid w:val="00006574"/>
    <w:rsid w:val="000F5C29"/>
    <w:rsid w:val="001C02E1"/>
    <w:rsid w:val="00234660"/>
    <w:rsid w:val="00313401"/>
    <w:rsid w:val="003314D5"/>
    <w:rsid w:val="005B3240"/>
    <w:rsid w:val="00614D2C"/>
    <w:rsid w:val="00703C4B"/>
    <w:rsid w:val="00714738"/>
    <w:rsid w:val="00872BF4"/>
    <w:rsid w:val="00AD1D57"/>
    <w:rsid w:val="00B4246E"/>
    <w:rsid w:val="00C87026"/>
    <w:rsid w:val="00C96758"/>
    <w:rsid w:val="00CB3485"/>
    <w:rsid w:val="00CD7991"/>
    <w:rsid w:val="00D571C2"/>
    <w:rsid w:val="00DF10CC"/>
    <w:rsid w:val="00E8386E"/>
    <w:rsid w:val="00F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B561"/>
  <w15:chartTrackingRefBased/>
  <w15:docId w15:val="{4A276A68-2371-4DC2-918D-0F92EDD8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246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24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4246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1340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14D5"/>
  </w:style>
  <w:style w:type="paragraph" w:styleId="Fuzeile">
    <w:name w:val="footer"/>
    <w:basedOn w:val="Standard"/>
    <w:link w:val="FuzeileZchn"/>
    <w:uiPriority w:val="99"/>
    <w:unhideWhenUsed/>
    <w:rsid w:val="0033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wTuSm8-A9g&amp;t=301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3477</Characters>
  <Application>Microsoft Office Word</Application>
  <DocSecurity>8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Milanovic</dc:creator>
  <cp:keywords/>
  <dc:description/>
  <cp:lastModifiedBy>Tatjana Milanovic</cp:lastModifiedBy>
  <cp:revision>10</cp:revision>
  <dcterms:created xsi:type="dcterms:W3CDTF">2022-11-30T19:12:00Z</dcterms:created>
  <dcterms:modified xsi:type="dcterms:W3CDTF">2022-12-03T20:21:00Z</dcterms:modified>
</cp:coreProperties>
</file>