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0" w:rsidRDefault="00887EA1" w:rsidP="00234198">
      <w:pPr>
        <w:rPr>
          <w:lang w:val="sr-Cyrl-RS"/>
        </w:rPr>
      </w:pPr>
      <w:r>
        <w:rPr>
          <w:lang w:val="sr-Cyrl-RS"/>
        </w:rPr>
        <w:t>ЈЕЖЕВА КУЋИЦА, млађи</w:t>
      </w:r>
      <w:bookmarkStart w:id="0" w:name="_GoBack"/>
      <w:bookmarkEnd w:id="0"/>
    </w:p>
    <w:p w:rsidR="00234198" w:rsidRDefault="00FC133C" w:rsidP="0023419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У Јежуркиној шуми живи пуно животиња. </w:t>
      </w:r>
      <w:r w:rsidR="00234198">
        <w:rPr>
          <w:lang w:val="sr-Cyrl-RS"/>
        </w:rPr>
        <w:t xml:space="preserve">Испред кућице животиња налази се табла са њиховим именима, али је ветар помешао слова. Помози нам да их правилно напишемо. </w:t>
      </w:r>
    </w:p>
    <w:tbl>
      <w:tblPr>
        <w:tblStyle w:val="TableGrid"/>
        <w:tblpPr w:leftFromText="180" w:rightFromText="180" w:vertAnchor="page" w:horzAnchor="page" w:tblpX="2056" w:tblpY="2581"/>
        <w:tblW w:w="0" w:type="auto"/>
        <w:tblLook w:val="04A0" w:firstRow="1" w:lastRow="0" w:firstColumn="1" w:lastColumn="0" w:noHBand="0" w:noVBand="1"/>
      </w:tblPr>
      <w:tblGrid>
        <w:gridCol w:w="705"/>
        <w:gridCol w:w="736"/>
        <w:gridCol w:w="640"/>
      </w:tblGrid>
      <w:tr w:rsidR="00FC133C" w:rsidTr="00FC133C">
        <w:trPr>
          <w:trHeight w:val="274"/>
        </w:trPr>
        <w:tc>
          <w:tcPr>
            <w:tcW w:w="705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736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</w:p>
        </w:tc>
        <w:tc>
          <w:tcPr>
            <w:tcW w:w="640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</w:tr>
    </w:tbl>
    <w:p w:rsidR="00FC133C" w:rsidRPr="00234198" w:rsidRDefault="00FC133C" w:rsidP="00234198">
      <w:pPr>
        <w:pStyle w:val="ListParagraph"/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22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708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</w:t>
            </w:r>
          </w:p>
        </w:tc>
      </w:tr>
    </w:tbl>
    <w:p w:rsidR="000C16B0" w:rsidRDefault="000C16B0" w:rsidP="000C16B0"/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708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</w:tr>
    </w:tbl>
    <w:p w:rsidR="00FC133C" w:rsidRDefault="00234198" w:rsidP="000C16B0">
      <w:pPr>
        <w:rPr>
          <w:lang w:val="sr-Cyrl-RS"/>
        </w:rPr>
      </w:pPr>
      <w:r>
        <w:rPr>
          <w:lang w:val="sr-Cyrl-RS"/>
        </w:rPr>
        <w:t xml:space="preserve">              </w:t>
      </w: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50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Љ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</w:tr>
    </w:tbl>
    <w:p w:rsidR="00FC133C" w:rsidRPr="00234198" w:rsidRDefault="00FC133C" w:rsidP="000C16B0">
      <w:pPr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Њ</w:t>
            </w:r>
          </w:p>
        </w:tc>
        <w:tc>
          <w:tcPr>
            <w:tcW w:w="850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</w:tr>
    </w:tbl>
    <w:p w:rsidR="00234198" w:rsidRPr="00234198" w:rsidRDefault="00234198" w:rsidP="000C16B0">
      <w:pPr>
        <w:rPr>
          <w:lang w:val="sr-Cyrl-RS"/>
        </w:rPr>
      </w:pPr>
    </w:p>
    <w:p w:rsidR="00234198" w:rsidRPr="00234198" w:rsidRDefault="00234198" w:rsidP="000C16B0">
      <w:pPr>
        <w:rPr>
          <w:lang w:val="sr-Cyrl-RS"/>
        </w:rPr>
      </w:pPr>
    </w:p>
    <w:p w:rsidR="000C16B0" w:rsidRPr="00FC133C" w:rsidRDefault="00FC133C" w:rsidP="00FC133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Реши укрштеницу:</w:t>
      </w:r>
    </w:p>
    <w:p w:rsidR="00234198" w:rsidRDefault="00FC133C" w:rsidP="000C16B0">
      <w:r w:rsidRPr="000C16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713605" cy="2790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6B0" w:rsidRDefault="000C16B0" w:rsidP="000C16B0">
      <w:r>
        <w:t>ВОДОРАВНО</w:t>
      </w:r>
    </w:p>
    <w:p w:rsidR="000C16B0" w:rsidRDefault="000C16B0" w:rsidP="000C16B0">
      <w:pPr>
        <w:spacing w:after="0" w:line="240" w:lineRule="auto"/>
      </w:pPr>
      <w:r>
        <w:t>4.</w:t>
      </w:r>
      <w:r>
        <w:tab/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скитница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светиљком</w:t>
      </w:r>
      <w:proofErr w:type="spellEnd"/>
    </w:p>
    <w:p w:rsidR="000C16B0" w:rsidRDefault="000C16B0" w:rsidP="000C16B0">
      <w:pPr>
        <w:spacing w:after="0" w:line="240" w:lineRule="auto"/>
      </w:pPr>
      <w:r>
        <w:t>5.</w:t>
      </w:r>
      <w:r>
        <w:tab/>
      </w:r>
      <w:proofErr w:type="spellStart"/>
      <w:proofErr w:type="gramStart"/>
      <w:r>
        <w:t>птица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Јежурка</w:t>
      </w:r>
      <w:proofErr w:type="spellEnd"/>
    </w:p>
    <w:p w:rsidR="000C16B0" w:rsidRDefault="000C16B0" w:rsidP="000C16B0">
      <w:pPr>
        <w:spacing w:after="0" w:line="240" w:lineRule="auto"/>
      </w:pPr>
      <w:r>
        <w:t>6.</w:t>
      </w:r>
      <w:r>
        <w:tab/>
      </w:r>
      <w:proofErr w:type="spellStart"/>
      <w:proofErr w:type="gramStart"/>
      <w:r>
        <w:t>своју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јагње</w:t>
      </w:r>
      <w:proofErr w:type="spellEnd"/>
      <w:r>
        <w:t xml:space="preserve"> </w:t>
      </w:r>
      <w:proofErr w:type="spellStart"/>
      <w:r>
        <w:t>дао</w:t>
      </w:r>
      <w:proofErr w:type="spellEnd"/>
    </w:p>
    <w:p w:rsidR="000C16B0" w:rsidRDefault="000C16B0" w:rsidP="000C16B0">
      <w:pPr>
        <w:spacing w:after="0" w:line="240" w:lineRule="auto"/>
      </w:pPr>
      <w:r>
        <w:t>7.</w:t>
      </w:r>
      <w:r>
        <w:tab/>
      </w:r>
      <w:proofErr w:type="spellStart"/>
      <w:proofErr w:type="gramStart"/>
      <w:r>
        <w:t>купа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блату</w:t>
      </w:r>
      <w:proofErr w:type="spellEnd"/>
      <w:r>
        <w:tab/>
      </w:r>
    </w:p>
    <w:p w:rsidR="000C16B0" w:rsidRDefault="000C16B0" w:rsidP="000C16B0">
      <w:r>
        <w:t>УСПРАВНО</w:t>
      </w:r>
    </w:p>
    <w:p w:rsidR="00FC133C" w:rsidRDefault="000C16B0" w:rsidP="00FC133C">
      <w:pPr>
        <w:spacing w:after="0"/>
      </w:pPr>
      <w:r>
        <w:t xml:space="preserve">1. </w:t>
      </w:r>
      <w:proofErr w:type="spellStart"/>
      <w:proofErr w:type="gramStart"/>
      <w:r w:rsidR="00FC133C">
        <w:t>донео</w:t>
      </w:r>
      <w:proofErr w:type="spellEnd"/>
      <w:proofErr w:type="gramEnd"/>
      <w:r w:rsidR="00FC133C">
        <w:t xml:space="preserve"> </w:t>
      </w:r>
      <w:proofErr w:type="spellStart"/>
      <w:r w:rsidR="00FC133C">
        <w:t>је</w:t>
      </w:r>
      <w:proofErr w:type="spellEnd"/>
      <w:r w:rsidR="00FC133C">
        <w:t xml:space="preserve"> </w:t>
      </w:r>
      <w:proofErr w:type="spellStart"/>
      <w:r w:rsidR="00FC133C">
        <w:t>Јежурки</w:t>
      </w:r>
      <w:proofErr w:type="spellEnd"/>
      <w:r w:rsidR="00FC133C">
        <w:t xml:space="preserve"> </w:t>
      </w:r>
      <w:proofErr w:type="spellStart"/>
      <w:r w:rsidR="00FC133C">
        <w:t>писмо</w:t>
      </w:r>
      <w:proofErr w:type="spellEnd"/>
    </w:p>
    <w:p w:rsidR="000C16B0" w:rsidRDefault="000C16B0" w:rsidP="00FC133C">
      <w:pPr>
        <w:spacing w:after="0"/>
      </w:pPr>
      <w:r>
        <w:t>2.</w:t>
      </w:r>
      <w:r>
        <w:tab/>
      </w:r>
      <w:proofErr w:type="spellStart"/>
      <w:proofErr w:type="gramStart"/>
      <w:r>
        <w:t>позвала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Јежурку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ручак</w:t>
      </w:r>
      <w:proofErr w:type="spellEnd"/>
    </w:p>
    <w:p w:rsidR="000C16B0" w:rsidRDefault="000C16B0" w:rsidP="000C16B0">
      <w:pPr>
        <w:spacing w:after="0" w:line="240" w:lineRule="auto"/>
      </w:pPr>
      <w:r>
        <w:t>3.</w:t>
      </w:r>
      <w:r>
        <w:tab/>
      </w:r>
      <w:proofErr w:type="spellStart"/>
      <w:proofErr w:type="gramStart"/>
      <w:r>
        <w:t>једе</w:t>
      </w:r>
      <w:proofErr w:type="spellEnd"/>
      <w:proofErr w:type="gramEnd"/>
      <w:r>
        <w:t xml:space="preserve"> </w:t>
      </w:r>
      <w:proofErr w:type="spellStart"/>
      <w:r>
        <w:t>крушке</w:t>
      </w:r>
      <w:proofErr w:type="spellEnd"/>
    </w:p>
    <w:p w:rsidR="000C16B0" w:rsidRDefault="000C16B0" w:rsidP="000C16B0">
      <w:pPr>
        <w:spacing w:after="0" w:line="240" w:lineRule="auto"/>
      </w:pPr>
      <w:r>
        <w:t>4.</w:t>
      </w:r>
      <w:r>
        <w:tab/>
      </w:r>
      <w:proofErr w:type="spellStart"/>
      <w:proofErr w:type="gramStart"/>
      <w:r>
        <w:t>птица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лови</w:t>
      </w:r>
      <w:proofErr w:type="spellEnd"/>
      <w:r>
        <w:t xml:space="preserve"> </w:t>
      </w:r>
      <w:proofErr w:type="spellStart"/>
      <w:r>
        <w:t>ноћу</w:t>
      </w:r>
      <w:proofErr w:type="spellEnd"/>
    </w:p>
    <w:p w:rsidR="00BD000F" w:rsidRDefault="000C16B0" w:rsidP="00BD000F">
      <w:pPr>
        <w:spacing w:after="0" w:line="240" w:lineRule="auto"/>
      </w:pPr>
      <w:r>
        <w:t>5.</w:t>
      </w:r>
      <w:r>
        <w:tab/>
      </w:r>
      <w:proofErr w:type="spellStart"/>
      <w:proofErr w:type="gramStart"/>
      <w:r>
        <w:t>много</w:t>
      </w:r>
      <w:proofErr w:type="spellEnd"/>
      <w:proofErr w:type="gram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кућу</w:t>
      </w:r>
      <w:proofErr w:type="spellEnd"/>
    </w:p>
    <w:p w:rsidR="00BD000F" w:rsidRPr="00BD000F" w:rsidRDefault="00BD000F" w:rsidP="00BD000F"/>
    <w:p w:rsidR="00BD000F" w:rsidRPr="00887EA1" w:rsidRDefault="00887EA1" w:rsidP="00887EA1">
      <w:pPr>
        <w:pStyle w:val="ListParagraph"/>
        <w:numPr>
          <w:ilvl w:val="0"/>
          <w:numId w:val="2"/>
        </w:numPr>
      </w:pPr>
      <w:r>
        <w:rPr>
          <w:lang w:val="sr-Cyrl-RS"/>
        </w:rPr>
        <w:t>Ветар у шуми је баш несташан. Овога пута је помешао редослед догађаја у причи. Покушај да их вратиш на право место.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Јеж је добио писмо.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Јеж се враћа кући.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Јеж је пошао код лисице.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Лисица прати јежа.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Ручак код лисице.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Меда, вук и дивља свиња се придружују лисици.</w:t>
      </w:r>
    </w:p>
    <w:p w:rsidR="00887EA1" w:rsidRDefault="00887EA1" w:rsidP="00887EA1">
      <w:pPr>
        <w:pStyle w:val="ListParagraph"/>
        <w:rPr>
          <w:lang w:val="sr-Cyrl-RS"/>
        </w:rPr>
      </w:pPr>
      <w:r>
        <w:rPr>
          <w:lang w:val="sr-Cyrl-RS"/>
        </w:rPr>
        <w:t>Животиње се смеју јежу.</w:t>
      </w:r>
    </w:p>
    <w:p w:rsidR="0061712F" w:rsidRDefault="00887EA1" w:rsidP="00887EA1">
      <w:pPr>
        <w:pStyle w:val="ListParagraph"/>
      </w:pPr>
      <w:r>
        <w:rPr>
          <w:lang w:val="sr-Cyrl-RS"/>
        </w:rPr>
        <w:t>Јежев одговор.</w:t>
      </w:r>
    </w:p>
    <w:p w:rsidR="0061712F" w:rsidRPr="00BD000F" w:rsidRDefault="0061712F" w:rsidP="00BD000F"/>
    <w:p w:rsidR="00BD000F" w:rsidRPr="001A31C4" w:rsidRDefault="00BD000F" w:rsidP="001A31C4">
      <w:pPr>
        <w:pStyle w:val="ListParagraph"/>
        <w:numPr>
          <w:ilvl w:val="0"/>
          <w:numId w:val="2"/>
        </w:numPr>
        <w:rPr>
          <w:lang w:val="sr-Cyrl-RS"/>
        </w:rPr>
      </w:pPr>
    </w:p>
    <w:p w:rsidR="00FC133C" w:rsidRDefault="00BD000F" w:rsidP="00BD000F">
      <w:pPr>
        <w:tabs>
          <w:tab w:val="left" w:pos="5685"/>
        </w:tabs>
      </w:pPr>
      <w:r>
        <w:rPr>
          <w:noProof/>
        </w:rPr>
        <w:drawing>
          <wp:inline distT="0" distB="0" distL="0" distR="0" wp14:anchorId="2A8AE565" wp14:editId="2D8F1B66">
            <wp:extent cx="3831863" cy="541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28 at 11.16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621" cy="54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87EA1" w:rsidRDefault="00887EA1" w:rsidP="00BD000F">
      <w:pPr>
        <w:tabs>
          <w:tab w:val="left" w:pos="5685"/>
        </w:tabs>
      </w:pPr>
    </w:p>
    <w:p w:rsidR="00887EA1" w:rsidRPr="00887EA1" w:rsidRDefault="00887EA1" w:rsidP="00887EA1">
      <w:pPr>
        <w:pStyle w:val="ListParagraph"/>
        <w:numPr>
          <w:ilvl w:val="0"/>
          <w:numId w:val="7"/>
        </w:numPr>
        <w:tabs>
          <w:tab w:val="left" w:pos="5685"/>
        </w:tabs>
        <w:rPr>
          <w:lang w:val="sr-Cyrl-RS"/>
        </w:rPr>
      </w:pPr>
      <w:r w:rsidRPr="00887EA1">
        <w:rPr>
          <w:lang w:val="sr-Cyrl-RS"/>
        </w:rPr>
        <w:t>Зашто Јежурка толико воли своју кућицу?</w:t>
      </w:r>
    </w:p>
    <w:p w:rsidR="00887EA1" w:rsidRDefault="00887EA1" w:rsidP="00887EA1">
      <w:pPr>
        <w:tabs>
          <w:tab w:val="left" w:pos="5685"/>
        </w:tabs>
        <w:rPr>
          <w:lang w:val="sr-Cyrl-RS"/>
        </w:rPr>
      </w:pPr>
    </w:p>
    <w:p w:rsidR="00887EA1" w:rsidRPr="00887EA1" w:rsidRDefault="00887EA1" w:rsidP="00887EA1">
      <w:pPr>
        <w:pStyle w:val="ListParagraph"/>
        <w:numPr>
          <w:ilvl w:val="0"/>
          <w:numId w:val="7"/>
        </w:numPr>
        <w:tabs>
          <w:tab w:val="left" w:pos="5685"/>
        </w:tabs>
        <w:rPr>
          <w:lang w:val="sr-Cyrl-RS"/>
        </w:rPr>
      </w:pPr>
      <w:r w:rsidRPr="00887EA1">
        <w:rPr>
          <w:lang w:val="sr-Cyrl-RS"/>
        </w:rPr>
        <w:t>Да ли би волео да имаш јежа као кућног љубимца? Зашто?</w:t>
      </w:r>
    </w:p>
    <w:p w:rsidR="001A31C4" w:rsidRDefault="001A31C4" w:rsidP="00BD000F">
      <w:pPr>
        <w:tabs>
          <w:tab w:val="left" w:pos="5685"/>
        </w:tabs>
      </w:pPr>
    </w:p>
    <w:p w:rsidR="001A31C4" w:rsidRDefault="001A31C4" w:rsidP="001A31C4">
      <w:pPr>
        <w:tabs>
          <w:tab w:val="left" w:pos="5685"/>
        </w:tabs>
        <w:rPr>
          <w:lang w:val="sr-Cyrl-RS"/>
        </w:rPr>
      </w:pPr>
    </w:p>
    <w:p w:rsidR="0061712F" w:rsidRPr="00887EA1" w:rsidRDefault="0061712F" w:rsidP="00887EA1">
      <w:pPr>
        <w:tabs>
          <w:tab w:val="left" w:pos="5685"/>
        </w:tabs>
        <w:rPr>
          <w:lang w:val="sr-Cyrl-RS"/>
        </w:rPr>
      </w:pPr>
    </w:p>
    <w:sectPr w:rsidR="0061712F" w:rsidRPr="00887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AE7"/>
    <w:multiLevelType w:val="hybridMultilevel"/>
    <w:tmpl w:val="28D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0FC7"/>
    <w:multiLevelType w:val="hybridMultilevel"/>
    <w:tmpl w:val="68DE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65A"/>
    <w:multiLevelType w:val="hybridMultilevel"/>
    <w:tmpl w:val="FFF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E59"/>
    <w:multiLevelType w:val="hybridMultilevel"/>
    <w:tmpl w:val="C1EC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4DD3"/>
    <w:multiLevelType w:val="hybridMultilevel"/>
    <w:tmpl w:val="B5DC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E7D"/>
    <w:multiLevelType w:val="hybridMultilevel"/>
    <w:tmpl w:val="B9D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C2A"/>
    <w:multiLevelType w:val="hybridMultilevel"/>
    <w:tmpl w:val="9CF8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0"/>
    <w:rsid w:val="000C16B0"/>
    <w:rsid w:val="001A31C4"/>
    <w:rsid w:val="00234198"/>
    <w:rsid w:val="0061712F"/>
    <w:rsid w:val="00834ADD"/>
    <w:rsid w:val="00887EA1"/>
    <w:rsid w:val="00A42546"/>
    <w:rsid w:val="00BD000F"/>
    <w:rsid w:val="00DD4293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C748-F6EA-49AE-899C-7E2F8A3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98"/>
    <w:pPr>
      <w:ind w:left="720"/>
      <w:contextualSpacing/>
    </w:pPr>
  </w:style>
  <w:style w:type="table" w:styleId="TableGrid">
    <w:name w:val="Table Grid"/>
    <w:basedOn w:val="TableNormal"/>
    <w:uiPriority w:val="39"/>
    <w:rsid w:val="002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2022-10-28T10:32:00Z</dcterms:created>
  <dcterms:modified xsi:type="dcterms:W3CDTF">2022-10-28T10:32:00Z</dcterms:modified>
</cp:coreProperties>
</file>