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9A" w:rsidRDefault="00196D17" w:rsidP="002C4ADB">
      <w:pPr>
        <w:ind w:left="-630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25pt;margin-top:509.3pt;width:202.1pt;height:186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Potencijal  (conditionnel</w:t>
                  </w:r>
                  <w:r>
                    <w:rPr>
                      <w:lang w:val="it-IT"/>
                    </w:rPr>
                    <w:t>)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highlight w:val="yellow"/>
                      <w:lang w:val="it-IT"/>
                    </w:rPr>
                    <w:t>Ja</w:t>
                  </w:r>
                  <w:r>
                    <w:rPr>
                      <w:b/>
                      <w:highlight w:val="yellow"/>
                      <w:lang w:val="it-IT"/>
                    </w:rPr>
                    <w:t xml:space="preserve"> bih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ti </w:t>
                  </w:r>
                  <w:r>
                    <w:rPr>
                      <w:b/>
                      <w:lang w:val="it-IT"/>
                    </w:rPr>
                    <w:t>bi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on, ona, ono </w:t>
                  </w:r>
                  <w:r>
                    <w:rPr>
                      <w:b/>
                      <w:lang w:val="it-IT"/>
                    </w:rPr>
                    <w:t>bi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mi</w:t>
                  </w:r>
                  <w:r>
                    <w:rPr>
                      <w:b/>
                      <w:lang w:val="it-IT"/>
                    </w:rPr>
                    <w:t xml:space="preserve"> bismo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vi </w:t>
                  </w:r>
                  <w:r>
                    <w:rPr>
                      <w:b/>
                      <w:lang w:val="it-IT"/>
                    </w:rPr>
                    <w:t>biste</w:t>
                  </w:r>
                </w:p>
                <w:p w:rsidR="00196D17" w:rsidRDefault="00196D17" w:rsidP="00196D1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oni, one, ona </w:t>
                  </w:r>
                  <w:r>
                    <w:rPr>
                      <w:b/>
                      <w:lang w:val="it-IT"/>
                    </w:rPr>
                    <w:t>bi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255pt;margin-top:3pt;width:309pt;height:227.25pt;z-index:251660288;mso-width-relative:margin;mso-height-relative:margin">
            <v:textbox>
              <w:txbxContent>
                <w:p w:rsidR="002C4ADB" w:rsidRDefault="002C4ADB" w:rsidP="002C4ADB">
                  <w:pPr>
                    <w:pStyle w:val="ListParagraph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Nakon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pažljivog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čitanja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pesme</w:t>
                  </w:r>
                  <w:proofErr w:type="spellEnd"/>
                  <w:r w:rsidR="00EB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uradi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sledeće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zadatke</w:t>
                  </w:r>
                  <w:proofErr w:type="spellEnd"/>
                  <w:r w:rsidR="00EB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="00EB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svojoj</w:t>
                  </w:r>
                  <w:proofErr w:type="spellEnd"/>
                  <w:r w:rsidR="00EB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svesci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47D91" w:rsidRDefault="00747D91" w:rsidP="002C4ADB">
                  <w:pPr>
                    <w:pStyle w:val="ListParagraph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B7309" w:rsidRPr="00EB7309" w:rsidRDefault="00EB7309" w:rsidP="00EB730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Prepiši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ćirilicom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jednu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strofu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ili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celu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pesmu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ukoliko</w:t>
                  </w:r>
                  <w:proofErr w:type="spellEnd"/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7309">
                    <w:rPr>
                      <w:rFonts w:ascii="Times New Roman" w:hAnsi="Times New Roman" w:cs="Times New Roman"/>
                    </w:rPr>
                    <w:t>želiš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).</w:t>
                  </w:r>
                  <w:r w:rsidRPr="00EB73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B7309" w:rsidRDefault="00EB7309" w:rsidP="002C4ADB">
                  <w:pPr>
                    <w:pStyle w:val="ListParagraph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47D91" w:rsidRPr="00EB7309" w:rsidRDefault="00747D91" w:rsidP="00747D9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>Da li bi i ti podelio/podelila  dan ili kišobran sa nekim ili bi radije ostao sam/sama?</w:t>
                  </w:r>
                </w:p>
                <w:p w:rsidR="00747D91" w:rsidRDefault="00747D91" w:rsidP="00747D91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747D91" w:rsidRPr="00747D91" w:rsidRDefault="00747D91" w:rsidP="00747D9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>Seti se neke situacije u kojoj si bio usamljen/usamljena i opiši šta si tada najviše želeo/želela.</w:t>
                  </w:r>
                </w:p>
                <w:p w:rsidR="00747D91" w:rsidRDefault="00747D91" w:rsidP="00747D91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C174E9" w:rsidRDefault="00747D91" w:rsidP="00C174E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Na youtube kanalu pronađi pesmu Hora Kolibri </w:t>
                  </w:r>
                  <w:hyperlink r:id="rId5" w:history="1">
                    <w:r w:rsidRPr="00C174E9">
                      <w:rPr>
                        <w:rStyle w:val="Hyperlink"/>
                        <w:rFonts w:ascii="Times New Roman" w:hAnsi="Times New Roman" w:cs="Times New Roman"/>
                        <w:i/>
                        <w:lang w:val="it-IT"/>
                      </w:rPr>
                      <w:t>Kad bi meni dali</w:t>
                    </w:r>
                  </w:hyperlink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i uživaj pevajući zajedno sa njima</w:t>
                  </w:r>
                </w:p>
                <w:p w:rsidR="00747D91" w:rsidRPr="00747D91" w:rsidRDefault="00747D91" w:rsidP="00747D91">
                  <w:p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747D91" w:rsidRPr="00747D91" w:rsidRDefault="00747D91" w:rsidP="00747D91">
                  <w:p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747D91" w:rsidRPr="00747D91" w:rsidRDefault="00747D91" w:rsidP="00747D91">
                  <w:pPr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2C4ADB" w:rsidRPr="002C4ADB" w:rsidRDefault="002C4ADB" w:rsidP="00747D91">
                  <w:pPr>
                    <w:pStyle w:val="ListParagraph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  <w:p w:rsidR="002C4ADB" w:rsidRPr="00747D91" w:rsidRDefault="002C4ADB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 w:rsidR="002C4ADB">
        <w:rPr>
          <w:noProof/>
        </w:rPr>
        <w:drawing>
          <wp:inline distT="0" distB="0" distL="0" distR="0">
            <wp:extent cx="7208229" cy="9328341"/>
            <wp:effectExtent l="19050" t="0" r="0" b="0"/>
            <wp:docPr id="1" name="Picture 0" descr="Kad bi meni dali jedan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 bi meni dali jedan d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670" cy="93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9A" w:rsidSect="002C4ADB">
      <w:pgSz w:w="12240" w:h="15840"/>
      <w:pgMar w:top="45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D7C"/>
    <w:multiLevelType w:val="hybridMultilevel"/>
    <w:tmpl w:val="59C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34C0"/>
    <w:multiLevelType w:val="hybridMultilevel"/>
    <w:tmpl w:val="A97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7F00"/>
    <w:multiLevelType w:val="hybridMultilevel"/>
    <w:tmpl w:val="124C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DB"/>
    <w:rsid w:val="00196D17"/>
    <w:rsid w:val="002C4ADB"/>
    <w:rsid w:val="00350DA2"/>
    <w:rsid w:val="00681A88"/>
    <w:rsid w:val="00747D91"/>
    <w:rsid w:val="00930F85"/>
    <w:rsid w:val="00C174E9"/>
    <w:rsid w:val="00CE7C22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49B3609-6CBF-47FB-90BB-9A648AC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oAa_B7Hl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RADOJEVIC Srdjan</cp:lastModifiedBy>
  <cp:revision>2</cp:revision>
  <dcterms:created xsi:type="dcterms:W3CDTF">2020-06-17T11:11:00Z</dcterms:created>
  <dcterms:modified xsi:type="dcterms:W3CDTF">2020-06-17T11:11:00Z</dcterms:modified>
</cp:coreProperties>
</file>