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6" w:rsidRPr="00C75447" w:rsidRDefault="00114746" w:rsidP="00114746">
      <w:pPr>
        <w:rPr>
          <w:b/>
          <w:bCs/>
          <w:color w:val="FF0000"/>
          <w:lang w:val="sr-Cyrl-RS"/>
        </w:rPr>
      </w:pPr>
      <w:r w:rsidRPr="00C75447">
        <w:rPr>
          <w:color w:val="FF0000"/>
          <w:lang w:val="sr-Cyrl-RS"/>
        </w:rPr>
        <w:t>МАРКО ПИЈЕ УЗ РАМАЗАН ВИНО</w:t>
      </w:r>
    </w:p>
    <w:p w:rsidR="00114746" w:rsidRPr="00045BFA" w:rsidRDefault="00114746" w:rsidP="00114746">
      <w:pPr>
        <w:rPr>
          <w:lang w:val="sr-Cyrl-RS"/>
        </w:rPr>
      </w:pPr>
      <w:r>
        <w:rPr>
          <w:b/>
          <w:bCs/>
          <w:lang w:val="sr-Cyrl-RS"/>
        </w:rPr>
        <w:t>Књижевна врста: епска песма</w:t>
      </w:r>
    </w:p>
    <w:p w:rsidR="00114746" w:rsidRPr="00045BFA" w:rsidRDefault="00114746" w:rsidP="00114746">
      <w:pPr>
        <w:rPr>
          <w:lang w:val="sr-Cyrl-RS"/>
        </w:rPr>
      </w:pPr>
      <w:r>
        <w:rPr>
          <w:b/>
          <w:bCs/>
          <w:lang w:val="sr-Cyrl-RS"/>
        </w:rPr>
        <w:t>Књижевни род: епика</w:t>
      </w:r>
    </w:p>
    <w:p w:rsidR="00114746" w:rsidRPr="008A066C" w:rsidRDefault="00114746" w:rsidP="00114746">
      <w:pPr>
        <w:rPr>
          <w:lang w:val="sr-Cyrl-RS"/>
        </w:rPr>
      </w:pPr>
      <w:proofErr w:type="spellStart"/>
      <w:r w:rsidRPr="00972363">
        <w:rPr>
          <w:b/>
          <w:bCs/>
        </w:rPr>
        <w:t>Tema</w:t>
      </w:r>
      <w:proofErr w:type="spellEnd"/>
      <w:r w:rsidRPr="00972363">
        <w:rPr>
          <w:b/>
          <w:bCs/>
        </w:rPr>
        <w:t>: </w:t>
      </w:r>
      <w:r w:rsidRPr="00972363">
        <w:br/>
      </w:r>
      <w:r>
        <w:rPr>
          <w:lang w:val="sr-Cyrl-RS"/>
        </w:rPr>
        <w:t xml:space="preserve">Маркова непослушност </w:t>
      </w:r>
      <w:proofErr w:type="gramStart"/>
      <w:r>
        <w:rPr>
          <w:lang w:val="sr-Cyrl-RS"/>
        </w:rPr>
        <w:t>и</w:t>
      </w:r>
      <w:r>
        <w:t xml:space="preserve"> </w:t>
      </w:r>
      <w:r>
        <w:rPr>
          <w:lang w:val="sr-Cyrl-RS"/>
        </w:rPr>
        <w:t xml:space="preserve"> терење</w:t>
      </w:r>
      <w:proofErr w:type="gramEnd"/>
      <w:r>
        <w:rPr>
          <w:lang w:val="sr-Cyrl-RS"/>
        </w:rPr>
        <w:t xml:space="preserve"> ината султану</w:t>
      </w:r>
    </w:p>
    <w:p w:rsidR="00114746" w:rsidRPr="00CE2F92" w:rsidRDefault="00114746" w:rsidP="00114746">
      <w:pPr>
        <w:rPr>
          <w:lang w:val="sr-Cyrl-RS"/>
        </w:rPr>
      </w:pPr>
      <w:r>
        <w:rPr>
          <w:b/>
          <w:bCs/>
          <w:lang w:val="sr-Cyrl-RS"/>
        </w:rPr>
        <w:t>ЛИКОВИ: Марко и султан</w:t>
      </w:r>
    </w:p>
    <w:p w:rsidR="00114746" w:rsidRDefault="00114746" w:rsidP="001147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Епска песма написана у дестерцу</w:t>
      </w:r>
    </w:p>
    <w:p w:rsidR="00114746" w:rsidRDefault="00114746" w:rsidP="00114746">
      <w:pPr>
        <w:pStyle w:val="ListParagraph"/>
        <w:numPr>
          <w:ilvl w:val="0"/>
          <w:numId w:val="1"/>
        </w:numPr>
        <w:rPr>
          <w:lang w:val="sr-Cyrl-RS"/>
        </w:rPr>
      </w:pPr>
      <w:r w:rsidRPr="00A719B8">
        <w:rPr>
          <w:sz w:val="36"/>
          <w:szCs w:val="36"/>
          <w:lang w:val="sr-Cyrl-RS"/>
        </w:rPr>
        <w:t>( Ви-но пи-је Кра-ље-ви-ћу Мар-ко)</w:t>
      </w:r>
    </w:p>
    <w:p w:rsidR="00114746" w:rsidRDefault="00114746" w:rsidP="001147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    1       2       3      4      5             6          7      8          9          10       </w:t>
      </w:r>
    </w:p>
    <w:p w:rsidR="00114746" w:rsidRDefault="00114746" w:rsidP="00114746">
      <w:pPr>
        <w:rPr>
          <w:lang w:val="sr-Cyrl-RS"/>
        </w:rPr>
      </w:pP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Почетак песме: Султан издаје наредбу да се поштује пост Рамазан</w:t>
      </w:r>
    </w:p>
    <w:p w:rsidR="00114746" w:rsidRDefault="00114746" w:rsidP="00114746">
      <w:pPr>
        <w:rPr>
          <w:lang w:val="sr-Cyrl-RS"/>
        </w:rPr>
      </w:pPr>
      <w:r w:rsidRPr="00917743">
        <w:rPr>
          <w:lang w:val="sr-Cyrl-RS"/>
        </w:rPr>
        <w:t xml:space="preserve">Рамазан је пост који претходи великом исламском празнику Бајраму. Сваки припадник турског царства морао је да поштује султанову наредбу, </w:t>
      </w:r>
      <w:r>
        <w:rPr>
          <w:lang w:val="sr-Cyrl-RS"/>
        </w:rPr>
        <w:t>а сад треба да је поштује и Марко.</w:t>
      </w:r>
    </w:p>
    <w:p w:rsidR="00114746" w:rsidRPr="00B93CF3" w:rsidRDefault="00114746" w:rsidP="00114746">
      <w:pPr>
        <w:rPr>
          <w:b/>
          <w:u w:val="single"/>
          <w:lang w:val="sr-Cyrl-RS"/>
        </w:rPr>
      </w:pPr>
      <w:r w:rsidRPr="00B93CF3">
        <w:rPr>
          <w:b/>
          <w:u w:val="single"/>
          <w:lang w:val="sr-Cyrl-RS"/>
        </w:rPr>
        <w:t>Цар је наредио да се не: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Да с’ не пије уз рамазан вино,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Да с’ не носе зелене доламе,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Да с’ не пашу сабље оковане,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Да с’ не игра колом уз кадуне;</w:t>
      </w:r>
    </w:p>
    <w:p w:rsidR="00114746" w:rsidRPr="00B93CF3" w:rsidRDefault="00114746" w:rsidP="00114746">
      <w:pPr>
        <w:rPr>
          <w:b/>
          <w:lang w:val="sr-Cyrl-RS"/>
        </w:rPr>
      </w:pPr>
      <w:r w:rsidRPr="00B93CF3">
        <w:rPr>
          <w:b/>
          <w:lang w:val="sr-Cyrl-RS"/>
        </w:rPr>
        <w:t xml:space="preserve"> Марко крши султанове наредбе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 xml:space="preserve">Био је хришћанин и сматрао је да се султанове наредбе на њега не односе, те да се може понашати у </w:t>
      </w:r>
      <w:r>
        <w:rPr>
          <w:lang w:val="sr-Cyrl-RS"/>
        </w:rPr>
        <w:t>складу са својом в</w:t>
      </w:r>
      <w:r w:rsidRPr="00917743">
        <w:rPr>
          <w:lang w:val="sr-Cyrl-RS"/>
        </w:rPr>
        <w:t>ером, а не исламском. Радио је све што је забрањено, али султану је пркосио тако што је силом приморавао побожне угледне Турке да крше стоге султанове наредбе.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Марко игра колом уз кадуне,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Марко паше сабљу оковану,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Марко носи зелену доламу,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Марко пије уз рамазан вино,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Још нагони оџе и аџије,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lastRenderedPageBreak/>
        <w:t>Да и они с њиме пију вино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Врхунац: Сукоб између Марка и султана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Марково понашање изазвало је чуђење и неверицу и о њему се на све стране причало. Незадовољан и љут због понашања свог вазала, султан шаље људе да нађу Марка и доведу га пред њега. Бесан на султана Марко крчагом разбија главу тим људима и тада настаје врхунац његове бахатости, самовоље и непослушности.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Расрди се Краљевићу Марко,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Пак довати ону купу с вином,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Па удара царева чауша,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Прште купа а прште и глава,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И проли се и крвца и вино.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Маркова излази из сукоба као победник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Намргођени Марко дошао је пред султана под пуном ратном опремом, као да није у питању његов "поочима" Примакао је себи и буздован и сабљу јер се бојао кавге и оружје му је могло затребати. На султанова питања је одговарао смирено и мудро. Није показивао страх нити је осећао кајање због своје непослушности и кршења строгих забрана. Пред таквим Марком султан се осечао несигурним и помало уплашеним. Окретао се око себе да види да ли му неко може притећи у помоћ, а када је видео да никога нема из страха се одмакао.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Гледи царе на четири стране,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Не има ли тко ближе до Марка: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Ал’ код Марка нигди никог нема,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Већ најближе царе Сулејмане;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Цар с’ одмиче, Марко се примиче,</w:t>
      </w:r>
    </w:p>
    <w:p w:rsidR="00114746" w:rsidRDefault="00114746" w:rsidP="00114746">
      <w:pPr>
        <w:rPr>
          <w:lang w:val="sr-Cyrl-RS"/>
        </w:rPr>
      </w:pPr>
      <w:r>
        <w:rPr>
          <w:lang w:val="sr-Cyrl-RS"/>
        </w:rPr>
        <w:t>Док дотера цара до дувара;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Султан се повлачи и из страха награђује Марка</w:t>
      </w:r>
    </w:p>
    <w:p w:rsidR="00114746" w:rsidRPr="00917743" w:rsidRDefault="00114746" w:rsidP="00114746">
      <w:pPr>
        <w:rPr>
          <w:lang w:val="sr-Cyrl-RS"/>
        </w:rPr>
      </w:pPr>
      <w:r w:rsidRPr="00917743">
        <w:rPr>
          <w:lang w:val="sr-Cyrl-RS"/>
        </w:rPr>
        <w:t>Пред Марком су пале све султанове наредбе, а повукао се и сам султан, уплашен и доведен у непријатну ситуацију. Да би смирио Марка и његову узаврелу крв даје му стотине дуката и дозвољава му да слободно пије.</w:t>
      </w:r>
    </w:p>
    <w:p w:rsidR="00693833" w:rsidRDefault="00114746">
      <w:bookmarkStart w:id="0" w:name="_GoBack"/>
      <w:bookmarkEnd w:id="0"/>
    </w:p>
    <w:sectPr w:rsidR="00693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7BB"/>
    <w:multiLevelType w:val="hybridMultilevel"/>
    <w:tmpl w:val="2DD23B8E"/>
    <w:lvl w:ilvl="0" w:tplc="5C56D5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6"/>
    <w:rsid w:val="00114746"/>
    <w:rsid w:val="006D20C9"/>
    <w:rsid w:val="00A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2019-08-04T22:49:00Z</dcterms:created>
  <dcterms:modified xsi:type="dcterms:W3CDTF">2019-08-04T22:49:00Z</dcterms:modified>
</cp:coreProperties>
</file>