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D9E" w:rsidRPr="00DA2D9E" w:rsidRDefault="00DA2D9E" w:rsidP="00DA2D9E">
      <w:p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b/>
          <w:color w:val="333333"/>
          <w:sz w:val="44"/>
          <w:szCs w:val="31"/>
          <w:lang w:val="en-US" w:eastAsia="fr-FR"/>
        </w:rPr>
      </w:pPr>
      <w:r>
        <w:rPr>
          <w:rFonts w:ascii="Georgia" w:hAnsi="Georgia"/>
          <w:b/>
          <w:noProof/>
          <w:color w:val="333333"/>
          <w:sz w:val="44"/>
          <w:szCs w:val="31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3605911</wp:posOffset>
            </wp:positionH>
            <wp:positionV relativeFrom="paragraph">
              <wp:posOffset>-204851</wp:posOffset>
            </wp:positionV>
            <wp:extent cx="2748534" cy="4315968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045" r="52282" b="42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534" cy="431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DA2D9E">
        <w:rPr>
          <w:rFonts w:ascii="Georgia" w:hAnsi="Georgia"/>
          <w:b/>
          <w:color w:val="333333"/>
          <w:sz w:val="44"/>
          <w:szCs w:val="31"/>
          <w:lang w:val="en-US"/>
        </w:rPr>
        <w:t>Proleće</w:t>
      </w:r>
      <w:proofErr w:type="spellEnd"/>
    </w:p>
    <w:p w:rsidR="00311C60" w:rsidRDefault="00311C60" w:rsidP="00DA2D9E">
      <w:p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</w:pPr>
      <w:r w:rsidRPr="00311C60">
        <w:rPr>
          <w:rFonts w:ascii="Georgia" w:eastAsia="Times New Roman" w:hAnsi="Georgia" w:cs="Times New Roman"/>
          <w:noProof/>
          <w:color w:val="333333"/>
          <w:sz w:val="31"/>
          <w:szCs w:val="31"/>
          <w:lang w:val="en-US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20.05pt;margin-top:67.9pt;width:38.45pt;height:22.5pt;z-index:251666432;mso-width-relative:margin;mso-height-relative:margin" filled="f" stroked="f">
            <v:textbox>
              <w:txbxContent>
                <w:p w:rsidR="00311C60" w:rsidRPr="00311C60" w:rsidRDefault="00311C60">
                  <w:pPr>
                    <w:rPr>
                      <w:b/>
                      <w:color w:val="FF00FF"/>
                      <w:sz w:val="24"/>
                    </w:rPr>
                  </w:pPr>
                  <w:proofErr w:type="spellStart"/>
                  <w:proofErr w:type="gramStart"/>
                  <w:r w:rsidRPr="00311C60">
                    <w:rPr>
                      <w:b/>
                      <w:color w:val="FF00FF"/>
                      <w:sz w:val="24"/>
                    </w:rPr>
                    <w:t>stih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Pr="00311C60">
        <w:rPr>
          <w:rFonts w:ascii="Georgia" w:eastAsia="Times New Roman" w:hAnsi="Georgia" w:cs="Times New Roman"/>
          <w:noProof/>
          <w:color w:val="333333"/>
          <w:sz w:val="31"/>
          <w:szCs w:val="31"/>
          <w:lang w:eastAsia="fr-FR"/>
        </w:rPr>
        <w:pict>
          <v:shape id="_x0000_s1030" type="#_x0000_t202" style="position:absolute;margin-left:220.05pt;margin-top:17.4pt;width:48.15pt;height:23.05pt;z-index:251663360;mso-width-relative:margin;mso-height-relative:margin" filled="f" stroked="f">
            <v:textbox>
              <w:txbxContent>
                <w:p w:rsidR="00311C60" w:rsidRPr="00311C60" w:rsidRDefault="00311C60">
                  <w:pPr>
                    <w:rPr>
                      <w:b/>
                      <w:color w:val="92D050"/>
                      <w:sz w:val="24"/>
                    </w:rPr>
                  </w:pPr>
                  <w:proofErr w:type="spellStart"/>
                  <w:proofErr w:type="gramStart"/>
                  <w:r w:rsidRPr="00311C60">
                    <w:rPr>
                      <w:b/>
                      <w:color w:val="92D050"/>
                      <w:sz w:val="24"/>
                    </w:rPr>
                    <w:t>strofa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rFonts w:ascii="Georgia" w:eastAsia="Times New Roman" w:hAnsi="Georgia" w:cs="Times New Roman"/>
          <w:noProof/>
          <w:color w:val="333333"/>
          <w:sz w:val="31"/>
          <w:szCs w:val="31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197.95pt;margin-top:31.8pt;width:15.35pt;height:0;z-index:251664384" o:connectortype="straight">
            <v:stroke endarrow="block"/>
          </v:shape>
        </w:pict>
      </w:r>
      <w:r>
        <w:rPr>
          <w:rFonts w:ascii="Georgia" w:eastAsia="Times New Roman" w:hAnsi="Georgia" w:cs="Times New Roman"/>
          <w:noProof/>
          <w:color w:val="333333"/>
          <w:sz w:val="31"/>
          <w:szCs w:val="31"/>
          <w:lang w:eastAsia="fr-FR"/>
        </w:rPr>
        <w:pict>
          <v:shape id="_x0000_s1027" type="#_x0000_t32" style="position:absolute;margin-left:153.8pt;margin-top:81.75pt;width:53.75pt;height:.95pt;flip:y;z-index:251661312" o:connectortype="straight">
            <v:stroke endarrow="block"/>
          </v:shape>
        </w:pict>
      </w:r>
      <w:r>
        <w:rPr>
          <w:rFonts w:ascii="Georgia" w:eastAsia="Times New Roman" w:hAnsi="Georgia" w:cs="Times New Roman"/>
          <w:noProof/>
          <w:color w:val="333333"/>
          <w:sz w:val="31"/>
          <w:szCs w:val="31"/>
          <w:lang w:eastAsia="fr-FR"/>
        </w:rPr>
        <w:pict>
          <v:rect id="_x0000_s1026" style="position:absolute;margin-left:-14.2pt;margin-top:6.85pt;width:212.15pt;height:134.4pt;z-index:251660288" filled="f" strokecolor="#92d050"/>
        </w:pict>
      </w:r>
      <w:proofErr w:type="spellStart"/>
      <w:proofErr w:type="gramStart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Opet</w:t>
      </w:r>
      <w:proofErr w:type="spellEnd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kreće</w:t>
      </w:r>
      <w:proofErr w:type="spellEnd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proleće</w:t>
      </w:r>
      <w:proofErr w:type="spellEnd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  <w:t xml:space="preserve">s </w:t>
      </w:r>
      <w:proofErr w:type="spellStart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pesmom</w:t>
      </w:r>
      <w:proofErr w:type="spellEnd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kroz</w:t>
      </w:r>
      <w:proofErr w:type="spellEnd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moj</w:t>
      </w:r>
      <w:proofErr w:type="spellEnd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kraj</w:t>
      </w:r>
      <w:proofErr w:type="spellEnd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.</w:t>
      </w:r>
      <w:proofErr w:type="gramEnd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="00DA2D9E" w:rsidRPr="00311C60">
        <w:rPr>
          <w:rFonts w:ascii="Georgia" w:eastAsia="Times New Roman" w:hAnsi="Georgia" w:cs="Times New Roman"/>
          <w:color w:val="333333"/>
          <w:sz w:val="31"/>
          <w:szCs w:val="31"/>
          <w:highlight w:val="magenta"/>
          <w:lang w:val="en-US" w:eastAsia="fr-FR"/>
        </w:rPr>
        <w:t>Dođe</w:t>
      </w:r>
      <w:proofErr w:type="spellEnd"/>
      <w:r w:rsidR="00DA2D9E" w:rsidRPr="00311C60">
        <w:rPr>
          <w:rFonts w:ascii="Georgia" w:eastAsia="Times New Roman" w:hAnsi="Georgia" w:cs="Times New Roman"/>
          <w:color w:val="333333"/>
          <w:sz w:val="31"/>
          <w:szCs w:val="31"/>
          <w:highlight w:val="magenta"/>
          <w:lang w:val="en-US" w:eastAsia="fr-FR"/>
        </w:rPr>
        <w:t xml:space="preserve"> </w:t>
      </w:r>
      <w:proofErr w:type="spellStart"/>
      <w:r w:rsidR="00DA2D9E" w:rsidRPr="00311C60">
        <w:rPr>
          <w:rFonts w:ascii="Georgia" w:eastAsia="Times New Roman" w:hAnsi="Georgia" w:cs="Times New Roman"/>
          <w:color w:val="333333"/>
          <w:sz w:val="31"/>
          <w:szCs w:val="31"/>
          <w:highlight w:val="magenta"/>
          <w:lang w:val="en-US" w:eastAsia="fr-FR"/>
        </w:rPr>
        <w:t>lasta</w:t>
      </w:r>
      <w:proofErr w:type="spellEnd"/>
      <w:r w:rsidR="00DA2D9E" w:rsidRPr="00311C60">
        <w:rPr>
          <w:rFonts w:ascii="Georgia" w:eastAsia="Times New Roman" w:hAnsi="Georgia" w:cs="Times New Roman"/>
          <w:color w:val="333333"/>
          <w:sz w:val="31"/>
          <w:szCs w:val="31"/>
          <w:highlight w:val="magenta"/>
          <w:lang w:val="en-US" w:eastAsia="fr-FR"/>
        </w:rPr>
        <w:t xml:space="preserve">, </w:t>
      </w:r>
      <w:proofErr w:type="spellStart"/>
      <w:r w:rsidR="00DA2D9E" w:rsidRPr="00311C60">
        <w:rPr>
          <w:rFonts w:ascii="Georgia" w:eastAsia="Times New Roman" w:hAnsi="Georgia" w:cs="Times New Roman"/>
          <w:color w:val="333333"/>
          <w:sz w:val="31"/>
          <w:szCs w:val="31"/>
          <w:highlight w:val="magenta"/>
          <w:lang w:val="en-US" w:eastAsia="fr-FR"/>
        </w:rPr>
        <w:t>dođe</w:t>
      </w:r>
      <w:proofErr w:type="spellEnd"/>
      <w:r w:rsidR="00DA2D9E" w:rsidRPr="00311C60">
        <w:rPr>
          <w:rFonts w:ascii="Georgia" w:eastAsia="Times New Roman" w:hAnsi="Georgia" w:cs="Times New Roman"/>
          <w:color w:val="333333"/>
          <w:sz w:val="31"/>
          <w:szCs w:val="31"/>
          <w:highlight w:val="magenta"/>
          <w:lang w:val="en-US" w:eastAsia="fr-FR"/>
        </w:rPr>
        <w:t xml:space="preserve"> </w:t>
      </w:r>
      <w:proofErr w:type="spellStart"/>
      <w:r w:rsidR="00DA2D9E" w:rsidRPr="00311C60">
        <w:rPr>
          <w:rFonts w:ascii="Georgia" w:eastAsia="Times New Roman" w:hAnsi="Georgia" w:cs="Times New Roman"/>
          <w:color w:val="333333"/>
          <w:sz w:val="31"/>
          <w:szCs w:val="31"/>
          <w:highlight w:val="magenta"/>
          <w:lang w:val="en-US" w:eastAsia="fr-FR"/>
        </w:rPr>
        <w:t>roda</w:t>
      </w:r>
      <w:proofErr w:type="spellEnd"/>
      <w:proofErr w:type="gramStart"/>
      <w:r w:rsidR="00DA2D9E" w:rsidRPr="00311C60">
        <w:rPr>
          <w:rFonts w:ascii="Georgia" w:eastAsia="Times New Roman" w:hAnsi="Georgia" w:cs="Times New Roman"/>
          <w:color w:val="333333"/>
          <w:sz w:val="31"/>
          <w:szCs w:val="31"/>
          <w:highlight w:val="magenta"/>
          <w:lang w:val="en-US" w:eastAsia="fr-FR"/>
        </w:rPr>
        <w:t>,</w:t>
      </w:r>
      <w:proofErr w:type="gramEnd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zažubori</w:t>
      </w:r>
      <w:proofErr w:type="spellEnd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bistra</w:t>
      </w:r>
      <w:proofErr w:type="spellEnd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voda</w:t>
      </w:r>
      <w:proofErr w:type="spellEnd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i</w:t>
      </w:r>
      <w:proofErr w:type="spellEnd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polete</w:t>
      </w:r>
      <w:proofErr w:type="spellEnd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zmaj</w:t>
      </w:r>
      <w:proofErr w:type="spellEnd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.</w:t>
      </w:r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</w:p>
    <w:p w:rsidR="00DA2D9E" w:rsidRPr="00DA2D9E" w:rsidRDefault="00DA2D9E" w:rsidP="00DA2D9E">
      <w:p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</w:pP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Topli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dani</w:t>
      </w:r>
      <w:proofErr w:type="spellEnd"/>
      <w:proofErr w:type="gram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,</w:t>
      </w:r>
      <w:proofErr w:type="gram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sunčani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,</w:t>
      </w:r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izmenili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svet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.</w:t>
      </w:r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  <w:t xml:space="preserve">I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gle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,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svuda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naokolo</w:t>
      </w:r>
      <w:proofErr w:type="spellEnd"/>
      <w:proofErr w:type="gram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,</w:t>
      </w:r>
      <w:proofErr w:type="gram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gde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je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bilo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granje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golo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.</w:t>
      </w:r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proofErr w:type="gram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osuo</w:t>
      </w:r>
      <w:proofErr w:type="spellEnd"/>
      <w:proofErr w:type="gram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se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cvet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.</w:t>
      </w:r>
    </w:p>
    <w:p w:rsidR="00DA2D9E" w:rsidRPr="00DA2D9E" w:rsidRDefault="00DA2D9E" w:rsidP="00DA2D9E">
      <w:p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</w:pPr>
      <w:r>
        <w:rPr>
          <w:rFonts w:ascii="Georgia" w:eastAsia="Times New Roman" w:hAnsi="Georgia" w:cs="Times New Roman"/>
          <w:noProof/>
          <w:color w:val="333333"/>
          <w:sz w:val="31"/>
          <w:szCs w:val="31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4374007</wp:posOffset>
            </wp:positionH>
            <wp:positionV relativeFrom="paragraph">
              <wp:posOffset>414655</wp:posOffset>
            </wp:positionV>
            <wp:extent cx="1834134" cy="2377440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0418" t="60030" r="7946" b="10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134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Vredne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pčele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počele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da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skupljaju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med</w:t>
      </w:r>
      <w:proofErr w:type="gram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.</w:t>
      </w:r>
      <w:proofErr w:type="gram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Snega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nema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,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zima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nije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,</w:t>
      </w:r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bacili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smo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bundu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,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skije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–</w:t>
      </w:r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loptin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sad je red!</w:t>
      </w:r>
    </w:p>
    <w:p w:rsidR="00DA2D9E" w:rsidRDefault="00DA2D9E" w:rsidP="00DA2D9E">
      <w:pPr>
        <w:shd w:val="clear" w:color="auto" w:fill="FFFFFF"/>
        <w:spacing w:before="100" w:beforeAutospacing="1" w:line="461" w:lineRule="atLeast"/>
        <w:rPr>
          <w:rFonts w:ascii="Georgia" w:eastAsia="Times New Roman" w:hAnsi="Georgia" w:cs="Times New Roman"/>
          <w:i/>
          <w:iCs/>
          <w:color w:val="333333"/>
          <w:sz w:val="31"/>
          <w:lang w:val="en-US" w:eastAsia="fr-FR"/>
        </w:rPr>
      </w:pPr>
      <w:proofErr w:type="spellStart"/>
      <w:r w:rsidRPr="00DA2D9E">
        <w:rPr>
          <w:rFonts w:ascii="Georgia" w:eastAsia="Times New Roman" w:hAnsi="Georgia" w:cs="Times New Roman"/>
          <w:i/>
          <w:iCs/>
          <w:color w:val="333333"/>
          <w:sz w:val="31"/>
          <w:lang w:val="en-US" w:eastAsia="fr-FR"/>
        </w:rPr>
        <w:t>Voja</w:t>
      </w:r>
      <w:proofErr w:type="spellEnd"/>
      <w:r w:rsidRPr="00DA2D9E">
        <w:rPr>
          <w:rFonts w:ascii="Georgia" w:eastAsia="Times New Roman" w:hAnsi="Georgia" w:cs="Times New Roman"/>
          <w:i/>
          <w:iCs/>
          <w:color w:val="333333"/>
          <w:sz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i/>
          <w:iCs/>
          <w:color w:val="333333"/>
          <w:sz w:val="31"/>
          <w:lang w:val="en-US" w:eastAsia="fr-FR"/>
        </w:rPr>
        <w:t>Carić</w:t>
      </w:r>
      <w:proofErr w:type="spellEnd"/>
    </w:p>
    <w:p w:rsidR="00B606E2" w:rsidRDefault="00B606E2" w:rsidP="00DA2D9E">
      <w:pPr>
        <w:shd w:val="clear" w:color="auto" w:fill="FFFFFF"/>
        <w:spacing w:before="100" w:beforeAutospacing="1" w:line="461" w:lineRule="atLeast"/>
        <w:rPr>
          <w:rFonts w:ascii="Georgia" w:eastAsia="Times New Roman" w:hAnsi="Georgia" w:cs="Times New Roman"/>
          <w:i/>
          <w:iCs/>
          <w:color w:val="333333"/>
          <w:sz w:val="31"/>
          <w:lang w:val="en-US" w:eastAsia="fr-FR"/>
        </w:rPr>
      </w:pPr>
      <w:r w:rsidRPr="00311C60">
        <w:rPr>
          <w:rFonts w:ascii="Georgia" w:eastAsia="Times New Roman" w:hAnsi="Georgia" w:cs="Times New Roman"/>
          <w:noProof/>
          <w:color w:val="333333"/>
          <w:sz w:val="31"/>
          <w:szCs w:val="31"/>
          <w:lang w:eastAsia="fr-FR"/>
        </w:rPr>
        <w:pict>
          <v:shape id="_x0000_s1033" type="#_x0000_t202" style="position:absolute;margin-left:-14.2pt;margin-top:13.95pt;width:216.5pt;height:50.55pt;z-index:251668480;mso-width-relative:margin;mso-height-relative:margin" filled="f" strokecolor="black [3213]">
            <v:textbox>
              <w:txbxContent>
                <w:p w:rsidR="00B606E2" w:rsidRDefault="00B606E2">
                  <w:proofErr w:type="spellStart"/>
                  <w:r>
                    <w:t>Pesma</w:t>
                  </w:r>
                  <w:proofErr w:type="spellEnd"/>
                  <w:r>
                    <w:t xml:space="preserve"> « </w:t>
                  </w:r>
                  <w:proofErr w:type="spellStart"/>
                  <w:r>
                    <w:t>P</w:t>
                  </w:r>
                  <w:r w:rsidRPr="00B606E2">
                    <w:t>roleće</w:t>
                  </w:r>
                  <w:proofErr w:type="spellEnd"/>
                  <w:r>
                    <w:t xml:space="preserve"> » se </w:t>
                  </w:r>
                  <w:proofErr w:type="spellStart"/>
                  <w:r>
                    <w:t>sastoji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od</w:t>
                  </w:r>
                  <w:proofErr w:type="spellEnd"/>
                  <w:r>
                    <w:t xml:space="preserve"> </w:t>
                  </w:r>
                  <w:proofErr w:type="spellStart"/>
                  <w:r w:rsidRPr="00B606E2">
                    <w:rPr>
                      <w:b/>
                      <w:color w:val="FF00FF"/>
                    </w:rPr>
                    <w:t>stihova</w:t>
                  </w:r>
                  <w:proofErr w:type="spellEnd"/>
                  <w:r w:rsidRPr="00B606E2">
                    <w:rPr>
                      <w:b/>
                      <w:color w:val="FF00FF"/>
                    </w:rPr>
                    <w:t>.</w:t>
                  </w:r>
                  <w:r>
                    <w:t xml:space="preserve"> </w:t>
                  </w:r>
                </w:p>
                <w:p w:rsidR="00311C60" w:rsidRDefault="00B606E2">
                  <w:proofErr w:type="spellStart"/>
                  <w:r>
                    <w:t>Skup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stihova</w:t>
                  </w:r>
                  <w:proofErr w:type="spellEnd"/>
                  <w:r>
                    <w:t xml:space="preserve"> je </w:t>
                  </w:r>
                  <w:proofErr w:type="spellStart"/>
                  <w:r w:rsidRPr="00B606E2">
                    <w:rPr>
                      <w:b/>
                      <w:color w:val="92D050"/>
                    </w:rPr>
                    <w:t>strofa</w:t>
                  </w:r>
                  <w:proofErr w:type="spellEnd"/>
                  <w:r w:rsidRPr="00B606E2">
                    <w:rPr>
                      <w:b/>
                      <w:color w:val="92D050"/>
                    </w:rPr>
                    <w:t xml:space="preserve">. </w:t>
                  </w:r>
                </w:p>
              </w:txbxContent>
            </v:textbox>
          </v:shape>
        </w:pict>
      </w:r>
    </w:p>
    <w:p w:rsidR="00B606E2" w:rsidRDefault="00B606E2" w:rsidP="00DA2D9E">
      <w:pPr>
        <w:shd w:val="clear" w:color="auto" w:fill="FFFFFF"/>
        <w:spacing w:before="100" w:beforeAutospacing="1" w:line="461" w:lineRule="atLeast"/>
        <w:rPr>
          <w:rFonts w:ascii="Georgia" w:eastAsia="Times New Roman" w:hAnsi="Georgia" w:cs="Times New Roman"/>
          <w:i/>
          <w:iCs/>
          <w:color w:val="333333"/>
          <w:sz w:val="31"/>
          <w:lang w:val="en-US" w:eastAsia="fr-FR"/>
        </w:rPr>
      </w:pPr>
    </w:p>
    <w:p w:rsidR="00B606E2" w:rsidRPr="00DA2D9E" w:rsidRDefault="00B606E2" w:rsidP="00DA2D9E">
      <w:pPr>
        <w:shd w:val="clear" w:color="auto" w:fill="FFFFFF"/>
        <w:spacing w:before="100" w:beforeAutospacing="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</w:pPr>
    </w:p>
    <w:p w:rsidR="00DA2D9E" w:rsidRDefault="00DA2D9E" w:rsidP="00DA2D9E">
      <w:p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lastRenderedPageBreak/>
        <w:t>Pitanja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:</w:t>
      </w:r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</w:t>
      </w:r>
    </w:p>
    <w:p w:rsidR="00B606E2" w:rsidRDefault="00DA2D9E" w:rsidP="00B606E2">
      <w:pPr>
        <w:pStyle w:val="Paragraphedeliste"/>
        <w:numPr>
          <w:ilvl w:val="0"/>
          <w:numId w:val="1"/>
        </w:num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Koje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je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sad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godišnje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doba?</w:t>
      </w:r>
      <w:proofErr w:type="spellEnd"/>
    </w:p>
    <w:p w:rsidR="00B606E2" w:rsidRDefault="00311C60" w:rsidP="00B606E2">
      <w:pPr>
        <w:pStyle w:val="Paragraphedeliste"/>
        <w:numPr>
          <w:ilvl w:val="0"/>
          <w:numId w:val="1"/>
        </w:num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Ko su </w:t>
      </w:r>
      <w:proofErr w:type="spellStart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vesnici</w:t>
      </w:r>
      <w:proofErr w:type="spellEnd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</w:t>
      </w:r>
      <w:proofErr w:type="spellStart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proleća?</w:t>
      </w:r>
      <w:proofErr w:type="spellEnd"/>
    </w:p>
    <w:p w:rsidR="00B606E2" w:rsidRDefault="00311C60" w:rsidP="00B606E2">
      <w:pPr>
        <w:pStyle w:val="Paragraphedeliste"/>
        <w:numPr>
          <w:ilvl w:val="0"/>
          <w:numId w:val="1"/>
        </w:num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Kako </w:t>
      </w:r>
      <w:proofErr w:type="spellStart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izgleda</w:t>
      </w:r>
      <w:proofErr w:type="spellEnd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</w:t>
      </w:r>
      <w:proofErr w:type="spellStart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tvoj</w:t>
      </w:r>
      <w:proofErr w:type="spellEnd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 </w:t>
      </w:r>
      <w:proofErr w:type="spellStart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grad</w:t>
      </w:r>
      <w:proofErr w:type="spellEnd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</w:t>
      </w:r>
      <w:proofErr w:type="spellStart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kad</w:t>
      </w:r>
      <w:proofErr w:type="spellEnd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je </w:t>
      </w:r>
      <w:proofErr w:type="spellStart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proleće?</w:t>
      </w:r>
      <w:proofErr w:type="spellEnd"/>
    </w:p>
    <w:p w:rsidR="00311C60" w:rsidRPr="00B606E2" w:rsidRDefault="00311C60" w:rsidP="00B606E2">
      <w:pPr>
        <w:pStyle w:val="Paragraphedeliste"/>
        <w:numPr>
          <w:ilvl w:val="0"/>
          <w:numId w:val="1"/>
        </w:num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  <w:proofErr w:type="spellStart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Šta</w:t>
      </w:r>
      <w:proofErr w:type="spellEnd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</w:t>
      </w:r>
      <w:proofErr w:type="spellStart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najviše</w:t>
      </w:r>
      <w:proofErr w:type="spellEnd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</w:t>
      </w:r>
      <w:proofErr w:type="spellStart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voliš</w:t>
      </w:r>
      <w:proofErr w:type="spellEnd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da </w:t>
      </w:r>
      <w:proofErr w:type="spellStart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radiš</w:t>
      </w:r>
      <w:proofErr w:type="spellEnd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</w:t>
      </w:r>
      <w:proofErr w:type="spellStart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kad</w:t>
      </w:r>
      <w:proofErr w:type="spellEnd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je </w:t>
      </w:r>
      <w:proofErr w:type="spellStart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proleće</w:t>
      </w:r>
      <w:proofErr w:type="spellEnd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?</w:t>
      </w:r>
    </w:p>
    <w:p w:rsidR="00311C60" w:rsidRPr="00DA2D9E" w:rsidRDefault="00311C60" w:rsidP="00311C60">
      <w:pPr>
        <w:pStyle w:val="Paragraphedeliste"/>
        <w:shd w:val="clear" w:color="auto" w:fill="FFFFFF"/>
        <w:spacing w:before="100" w:beforeAutospacing="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</w:p>
    <w:p w:rsidR="00A579E5" w:rsidRDefault="00B606E2">
      <w:pP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  <w:proofErr w:type="spellStart"/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Zadatak</w:t>
      </w:r>
      <w:proofErr w:type="spellEnd"/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 :</w:t>
      </w:r>
    </w:p>
    <w:p w:rsidR="00B606E2" w:rsidRDefault="00B606E2" w:rsidP="00B606E2">
      <w:pPr>
        <w:pStyle w:val="Paragraphedeliste"/>
        <w:numPr>
          <w:ilvl w:val="0"/>
          <w:numId w:val="2"/>
        </w:numP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  <w:proofErr w:type="spellStart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Dopuni</w:t>
      </w:r>
      <w:proofErr w:type="spellEnd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</w:t>
      </w:r>
      <w:proofErr w:type="spellStart"/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rečenice</w:t>
      </w:r>
      <w:proofErr w:type="spellEnd"/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 :</w:t>
      </w:r>
    </w:p>
    <w:p w:rsidR="00B606E2" w:rsidRDefault="00B606E2" w:rsidP="00B606E2">
      <w:pPr>
        <w:pStyle w:val="Paragraphedeliste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</w:p>
    <w:p w:rsidR="00B606E2" w:rsidRDefault="00B606E2" w:rsidP="00B606E2">
      <w:pPr>
        <w:pStyle w:val="Paragraphedeliste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  <w:r>
        <w:rPr>
          <w:rFonts w:ascii="Georgia" w:eastAsia="Times New Roman" w:hAnsi="Georgia" w:cs="Times New Roman"/>
          <w:noProof/>
          <w:color w:val="333333"/>
          <w:sz w:val="31"/>
          <w:szCs w:val="31"/>
          <w:lang w:eastAsia="fr-FR"/>
        </w:rPr>
        <w:pict>
          <v:shape id="_x0000_s1034" type="#_x0000_t32" style="position:absolute;left:0;text-align:left;margin-left:197.6pt;margin-top:14.15pt;width:85.35pt;height:0;z-index:251669504" o:connectortype="straight"/>
        </w:pict>
      </w:r>
      <w:proofErr w:type="spellStart"/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Pesma</w:t>
      </w:r>
      <w:proofErr w:type="spellEnd"/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</w:t>
      </w:r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« </w:t>
      </w:r>
      <w:proofErr w:type="spellStart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Proleće</w:t>
      </w:r>
      <w:proofErr w:type="spellEnd"/>
      <w:r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 »</w:t>
      </w:r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</w:t>
      </w:r>
      <w:proofErr w:type="spellStart"/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ima</w:t>
      </w:r>
      <w:proofErr w:type="spellEnd"/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                         </w:t>
      </w:r>
      <w:proofErr w:type="spellStart"/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strofa</w:t>
      </w:r>
      <w:proofErr w:type="spellEnd"/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.</w:t>
      </w:r>
    </w:p>
    <w:p w:rsidR="002A31F2" w:rsidRDefault="00B606E2" w:rsidP="00B606E2">
      <w:pPr>
        <w:pStyle w:val="Paragraphedeliste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  <w:r>
        <w:rPr>
          <w:rFonts w:ascii="Georgia" w:eastAsia="Times New Roman" w:hAnsi="Georgia" w:cs="Times New Roman"/>
          <w:noProof/>
          <w:color w:val="333333"/>
          <w:sz w:val="31"/>
          <w:szCs w:val="31"/>
          <w:lang w:eastAsia="fr-FR"/>
        </w:rPr>
        <w:pict>
          <v:shape id="_x0000_s1037" type="#_x0000_t32" style="position:absolute;left:0;text-align:left;margin-left:294.5pt;margin-top:14.35pt;width:76.45pt;height:0;z-index:251672576" o:connectortype="straight"/>
        </w:pict>
      </w:r>
      <w:r>
        <w:rPr>
          <w:rFonts w:ascii="Georgia" w:eastAsia="Times New Roman" w:hAnsi="Georgia" w:cs="Times New Roman"/>
          <w:noProof/>
          <w:color w:val="333333"/>
          <w:sz w:val="31"/>
          <w:szCs w:val="31"/>
          <w:lang w:eastAsia="fr-FR"/>
        </w:rPr>
        <w:pict>
          <v:shape id="_x0000_s1036" type="#_x0000_t32" style="position:absolute;left:0;text-align:left;margin-left:215.35pt;margin-top:14.35pt;width:67.6pt;height:0;z-index:251671552" o:connectortype="straight"/>
        </w:pict>
      </w:r>
      <w:r>
        <w:rPr>
          <w:rFonts w:ascii="Georgia" w:eastAsia="Times New Roman" w:hAnsi="Georgia" w:cs="Times New Roman"/>
          <w:noProof/>
          <w:color w:val="333333"/>
          <w:sz w:val="31"/>
          <w:szCs w:val="31"/>
          <w:lang w:eastAsia="fr-FR"/>
        </w:rPr>
        <w:pict>
          <v:shape id="_x0000_s1035" type="#_x0000_t32" style="position:absolute;left:0;text-align:left;margin-left:80.25pt;margin-top:14.35pt;width:82.7pt;height:0;z-index:251670528" o:connectortype="straight"/>
        </w:pict>
      </w:r>
      <w:proofErr w:type="spellStart"/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Svaka</w:t>
      </w:r>
      <w:proofErr w:type="spellEnd"/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                       </w:t>
      </w:r>
      <w:proofErr w:type="spellStart"/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ima</w:t>
      </w:r>
      <w:proofErr w:type="spellEnd"/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po                                           .</w:t>
      </w:r>
    </w:p>
    <w:p w:rsidR="002A31F2" w:rsidRPr="002A31F2" w:rsidRDefault="002A31F2" w:rsidP="002A31F2">
      <w:pPr>
        <w:rPr>
          <w:lang w:eastAsia="fr-FR"/>
        </w:rPr>
      </w:pPr>
    </w:p>
    <w:p w:rsidR="002A31F2" w:rsidRPr="002A31F2" w:rsidRDefault="002A31F2" w:rsidP="002A31F2">
      <w:pPr>
        <w:rPr>
          <w:lang w:eastAsia="fr-FR"/>
        </w:rPr>
      </w:pPr>
    </w:p>
    <w:p w:rsidR="002A31F2" w:rsidRDefault="002A31F2" w:rsidP="002A31F2">
      <w:pPr>
        <w:rPr>
          <w:lang w:eastAsia="fr-FR"/>
        </w:rPr>
      </w:pPr>
    </w:p>
    <w:p w:rsidR="00B606E2" w:rsidRPr="002A31F2" w:rsidRDefault="0065215A" w:rsidP="002A31F2">
      <w:pPr>
        <w:tabs>
          <w:tab w:val="left" w:pos="3520"/>
        </w:tabs>
        <w:rPr>
          <w:lang w:eastAsia="fr-FR"/>
        </w:rPr>
      </w:pPr>
      <w:r>
        <w:rPr>
          <w:noProof/>
          <w:lang w:eastAsia="fr-FR"/>
        </w:rPr>
        <w:pict>
          <v:rect id="_x0000_s1045" style="position:absolute;margin-left:207.35pt;margin-top:262.45pt;width:49.8pt;height:22.2pt;z-index:251680768">
            <v:textbox>
              <w:txbxContent>
                <w:p w:rsidR="0065215A" w:rsidRPr="0065215A" w:rsidRDefault="0065215A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>laje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4" style="position:absolute;margin-left:207.35pt;margin-top:240.2pt;width:49.8pt;height:22.25pt;z-index:251679744">
            <v:textbox>
              <w:txbxContent>
                <w:p w:rsidR="0065215A" w:rsidRPr="0065215A" w:rsidRDefault="0065215A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>guguče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3" style="position:absolute;margin-left:207.35pt;margin-top:219.75pt;width:49.8pt;height:20.45pt;z-index:251678720">
            <v:textbox>
              <w:txbxContent>
                <w:p w:rsidR="0065215A" w:rsidRPr="0065215A" w:rsidRDefault="0065215A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>cvrku</w:t>
                  </w:r>
                  <w:r w:rsidRPr="0065215A">
                    <w:rPr>
                      <w:lang/>
                    </w:rPr>
                    <w:t>ć</w:t>
                  </w:r>
                  <w:r>
                    <w:rPr>
                      <w:lang/>
                    </w:rPr>
                    <w:t>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1" style="position:absolute;margin-left:207.35pt;margin-top:199.3pt;width:45.35pt;height:20.45pt;z-index:251677696">
            <v:textbox>
              <w:txbxContent>
                <w:p w:rsidR="0065215A" w:rsidRPr="0065215A" w:rsidRDefault="0065215A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>cvrči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803910</wp:posOffset>
            </wp:positionV>
            <wp:extent cx="7453630" cy="3216910"/>
            <wp:effectExtent l="19050" t="0" r="0" b="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64" t="65326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30" cy="32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40" style="position:absolute;margin-left:207.35pt;margin-top:170.85pt;width:45.35pt;height:28.45pt;z-index:251676672;mso-position-horizontal-relative:text;mso-position-vertical-relative:text">
            <v:textbox>
              <w:txbxContent>
                <w:p w:rsidR="0065215A" w:rsidRPr="0065215A" w:rsidRDefault="0065215A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>pijuče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9" style="position:absolute;margin-left:197.6pt;margin-top:149.55pt;width:65.75pt;height:21.3pt;z-index:251675648;mso-position-horizontal-relative:text;mso-position-vertical-relative:text">
            <v:textbox>
              <w:txbxContent>
                <w:p w:rsidR="0065215A" w:rsidRPr="0065215A" w:rsidRDefault="0065215A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>kukuriče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8" style="position:absolute;margin-left:215.35pt;margin-top:127.3pt;width:32pt;height:22.25pt;z-index:251674624;mso-position-horizontal-relative:text;mso-position-vertical-relative:text">
            <v:textbox>
              <w:txbxContent>
                <w:p w:rsidR="0065215A" w:rsidRPr="0065215A" w:rsidRDefault="0065215A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>zuji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6" style="position:absolute;margin-left:-14.85pt;margin-top:98pt;width:278.2pt;height:24.85pt;z-index:251681792;mso-position-horizontal-relative:text;mso-position-vertical-relative:text">
            <v:textbox>
              <w:txbxContent>
                <w:p w:rsidR="002A31F2" w:rsidRPr="0065215A" w:rsidRDefault="0065215A">
                  <w:pPr>
                    <w:rPr>
                      <w:lang/>
                    </w:rPr>
                  </w:pPr>
                  <w:proofErr w:type="spellStart"/>
                  <w:r>
                    <w:t>Spoj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linijom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sličicu</w:t>
                  </w:r>
                  <w:proofErr w:type="spellEnd"/>
                  <w:r>
                    <w:t xml:space="preserve"> i </w:t>
                  </w:r>
                  <w:proofErr w:type="spellStart"/>
                  <w:r>
                    <w:t>odgovaraju</w:t>
                  </w:r>
                  <w:r w:rsidRPr="0065215A">
                    <w:t>ć</w:t>
                  </w:r>
                  <w:r>
                    <w:t>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reč</w:t>
                  </w:r>
                  <w:proofErr w:type="spellEnd"/>
                  <w:r>
                    <w:t>.</w:t>
                  </w:r>
                </w:p>
              </w:txbxContent>
            </v:textbox>
          </v:rect>
        </w:pict>
      </w:r>
      <w:r w:rsidR="002A31F2">
        <w:rPr>
          <w:noProof/>
          <w:lang w:eastAsia="fr-FR"/>
        </w:rPr>
        <w:pict>
          <v:oval id="_x0000_s1049" style="position:absolute;margin-left:-50.4pt;margin-top:42pt;width:98.65pt;height:50.65pt;z-index:251682816;mso-position-horizontal-relative:text;mso-position-vertical-relative:text">
            <v:textbox>
              <w:txbxContent>
                <w:p w:rsidR="002A31F2" w:rsidRDefault="002A31F2">
                  <w:proofErr w:type="spellStart"/>
                  <w:r>
                    <w:t>Zadatak</w:t>
                  </w:r>
                  <w:proofErr w:type="spellEnd"/>
                  <w:r w:rsidR="0065215A">
                    <w:t> :</w:t>
                  </w:r>
                </w:p>
              </w:txbxContent>
            </v:textbox>
          </v:oval>
        </w:pict>
      </w:r>
      <w:r w:rsidR="002A31F2">
        <w:rPr>
          <w:lang w:eastAsia="fr-FR"/>
        </w:rPr>
        <w:tab/>
      </w:r>
    </w:p>
    <w:sectPr w:rsidR="00B606E2" w:rsidRPr="002A31F2" w:rsidSect="00A579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C1BA1"/>
    <w:multiLevelType w:val="hybridMultilevel"/>
    <w:tmpl w:val="0FC65B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D572E6"/>
    <w:multiLevelType w:val="hybridMultilevel"/>
    <w:tmpl w:val="4690966A"/>
    <w:lvl w:ilvl="0" w:tplc="B234097C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  <w:color w:val="333333"/>
        <w:sz w:val="3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hyphenationZone w:val="425"/>
  <w:characterSpacingControl w:val="doNotCompress"/>
  <w:compat/>
  <w:rsids>
    <w:rsidRoot w:val="00DA2D9E"/>
    <w:rsid w:val="00283DE2"/>
    <w:rsid w:val="002A31F2"/>
    <w:rsid w:val="00311C60"/>
    <w:rsid w:val="0065215A"/>
    <w:rsid w:val="006B3564"/>
    <w:rsid w:val="008E41E3"/>
    <w:rsid w:val="00A579E5"/>
    <w:rsid w:val="00B606E2"/>
    <w:rsid w:val="00DA2D9E"/>
    <w:rsid w:val="00DC6C49"/>
    <w:rsid w:val="00EE0C34"/>
    <w:rsid w:val="00F54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 [3213]"/>
    </o:shapedefaults>
    <o:shapelayout v:ext="edit">
      <o:idmap v:ext="edit" data="1"/>
      <o:rules v:ext="edit">
        <o:r id="V:Rule2" type="connector" idref="#_x0000_s1027"/>
        <o:r id="V:Rule8" type="connector" idref="#_x0000_s1031"/>
        <o:r id="V:Rule10" type="connector" idref="#_x0000_s1034"/>
        <o:r id="V:Rule12" type="connector" idref="#_x0000_s1035"/>
        <o:r id="V:Rule14" type="connector" idref="#_x0000_s1036"/>
        <o:r id="V:Rule16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D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DA2D9E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2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2D9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A2D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8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35388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54239">
                  <w:marLeft w:val="0"/>
                  <w:marRight w:val="-460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70061">
                      <w:marLeft w:val="384"/>
                      <w:marRight w:val="5376"/>
                      <w:marTop w:val="0"/>
                      <w:marBottom w:val="6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4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4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0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741177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89971">
                  <w:marLeft w:val="0"/>
                  <w:marRight w:val="-460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63064">
                      <w:marLeft w:val="384"/>
                      <w:marRight w:val="5376"/>
                      <w:marTop w:val="0"/>
                      <w:marBottom w:val="6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89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Tiana Slavica Bojan</dc:creator>
  <cp:lastModifiedBy>Tiana Slavica Bojan</cp:lastModifiedBy>
  <cp:revision>2</cp:revision>
  <dcterms:created xsi:type="dcterms:W3CDTF">2020-04-02T14:01:00Z</dcterms:created>
  <dcterms:modified xsi:type="dcterms:W3CDTF">2020-04-02T14:01:00Z</dcterms:modified>
</cp:coreProperties>
</file>