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655" w:rsidRDefault="00396F3B" w:rsidP="00396F3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  <w:r w:rsidRPr="00396F3B">
        <w:rPr>
          <w:rFonts w:ascii="Times New Roman" w:hAnsi="Times New Roman" w:cs="Times New Roman"/>
          <w:b/>
          <w:sz w:val="32"/>
          <w:szCs w:val="32"/>
          <w:lang/>
        </w:rPr>
        <w:t>ПРЕДСТАВЉАЊЕ, ГЛАГОЛ БИТИ (ПОНАВЉАЊЕ)</w:t>
      </w:r>
    </w:p>
    <w:p w:rsidR="00396F3B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396F3B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Средњи и старији ниво: </w:t>
      </w:r>
    </w:p>
    <w:p w:rsidR="00396F3B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396F3B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076825" cy="6944259"/>
            <wp:effectExtent l="19050" t="0" r="9525" b="0"/>
            <wp:docPr id="1" name="Image 0" descr="Predstavljanje 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stavljanje str.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462" cy="69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93" w:rsidRDefault="00882193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82193" w:rsidRDefault="00882193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82193" w:rsidRDefault="00882193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82193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01184" cy="7930896"/>
            <wp:effectExtent l="19050" t="0" r="0" b="0"/>
            <wp:docPr id="2" name="Image 1" descr="Predstavljanje 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stavljanje str.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79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3B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907280" cy="7882128"/>
            <wp:effectExtent l="19050" t="0" r="7620" b="0"/>
            <wp:docPr id="3" name="Image 2" descr="Predstavljanje 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stavljanje str.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3B" w:rsidRPr="00396F3B" w:rsidRDefault="00396F3B" w:rsidP="00396F3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Извор: „Српски као нематерњи језик“, Моника Пољваш, Наталија Гаврић Угарак, Селена Авдаловић-Ђурековић, Кристина Борош, Александар Догнар, Александар Славов</w:t>
      </w:r>
    </w:p>
    <w:sectPr w:rsidR="00396F3B" w:rsidRPr="00396F3B" w:rsidSect="00047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396F3B"/>
    <w:rsid w:val="00047655"/>
    <w:rsid w:val="00396F3B"/>
    <w:rsid w:val="00882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6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195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2007</dc:creator>
  <cp:keywords/>
  <dc:description/>
  <cp:lastModifiedBy>Office 2007</cp:lastModifiedBy>
  <cp:revision>4</cp:revision>
  <dcterms:created xsi:type="dcterms:W3CDTF">2019-12-08T16:45:00Z</dcterms:created>
  <dcterms:modified xsi:type="dcterms:W3CDTF">2019-12-08T16:51:00Z</dcterms:modified>
</cp:coreProperties>
</file>