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4A" w:rsidRPr="000F3E4A" w:rsidRDefault="000F3E4A" w:rsidP="000F3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3E4A">
        <w:rPr>
          <w:rFonts w:ascii="Times New Roman" w:hAnsi="Times New Roman" w:cs="Times New Roman"/>
          <w:b/>
          <w:sz w:val="24"/>
          <w:szCs w:val="24"/>
        </w:rPr>
        <w:t xml:space="preserve">DAN DRŽAVNOSTI – </w:t>
      </w:r>
      <w:proofErr w:type="spellStart"/>
      <w:r w:rsidRPr="000F3E4A">
        <w:rPr>
          <w:rFonts w:ascii="Times New Roman" w:hAnsi="Times New Roman" w:cs="Times New Roman"/>
          <w:b/>
          <w:sz w:val="24"/>
          <w:szCs w:val="24"/>
        </w:rPr>
        <w:t>SRETENjE</w:t>
      </w:r>
      <w:proofErr w:type="spellEnd"/>
    </w:p>
    <w:p w:rsidR="000F3E4A" w:rsidRPr="000F3E4A" w:rsidRDefault="000F3E4A" w:rsidP="000F3E4A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0F3E4A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državnosti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državni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praznik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praznuje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r w:rsidRPr="000F3E4A">
        <w:rPr>
          <w:rFonts w:ascii="Times New Roman" w:hAnsi="Times New Roman" w:cs="Times New Roman"/>
          <w:b/>
          <w:sz w:val="24"/>
          <w:szCs w:val="24"/>
        </w:rPr>
        <w:t xml:space="preserve">15. i 16. </w:t>
      </w:r>
      <w:proofErr w:type="spellStart"/>
      <w:proofErr w:type="gramStart"/>
      <w:r w:rsidRPr="000F3E4A">
        <w:rPr>
          <w:rFonts w:ascii="Times New Roman" w:hAnsi="Times New Roman" w:cs="Times New Roman"/>
          <w:b/>
          <w:sz w:val="24"/>
          <w:szCs w:val="24"/>
        </w:rPr>
        <w:t>februara</w:t>
      </w:r>
      <w:proofErr w:type="spellEnd"/>
      <w:proofErr w:type="gramEnd"/>
      <w:r w:rsidRPr="000F3E4A">
        <w:rPr>
          <w:rFonts w:ascii="Times New Roman" w:hAnsi="Times New Roman" w:cs="Times New Roman"/>
          <w:sz w:val="24"/>
          <w:szCs w:val="24"/>
        </w:rPr>
        <w:t>.</w:t>
      </w:r>
    </w:p>
    <w:p w:rsidR="000F3E4A" w:rsidRPr="000F3E4A" w:rsidRDefault="000F3E4A" w:rsidP="000F3E4A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0F3E4A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državnosti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obeležava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sećanja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početak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revolucije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. Taj dan je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presudan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istoriju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srpskog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naroda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b/>
          <w:sz w:val="24"/>
          <w:szCs w:val="24"/>
        </w:rPr>
        <w:t>Karađorđe</w:t>
      </w:r>
      <w:proofErr w:type="spellEnd"/>
      <w:r w:rsidRPr="000F3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b/>
          <w:sz w:val="24"/>
          <w:szCs w:val="24"/>
        </w:rPr>
        <w:t>Petrović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podigao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F3E4A">
        <w:rPr>
          <w:rFonts w:ascii="Times New Roman" w:hAnsi="Times New Roman" w:cs="Times New Roman"/>
          <w:b/>
          <w:sz w:val="24"/>
          <w:szCs w:val="24"/>
        </w:rPr>
        <w:t>Orašcu</w:t>
      </w:r>
      <w:proofErr w:type="spellEnd"/>
      <w:r w:rsidRPr="000F3E4A">
        <w:rPr>
          <w:rFonts w:ascii="Times New Roman" w:hAnsi="Times New Roman" w:cs="Times New Roman"/>
          <w:b/>
          <w:sz w:val="24"/>
          <w:szCs w:val="24"/>
        </w:rPr>
        <w:t xml:space="preserve"> 1804</w:t>
      </w:r>
      <w:r w:rsidRPr="000F3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F3E4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b/>
          <w:sz w:val="24"/>
          <w:szCs w:val="24"/>
        </w:rPr>
        <w:t>Prvi</w:t>
      </w:r>
      <w:proofErr w:type="spellEnd"/>
      <w:r w:rsidRPr="000F3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b/>
          <w:sz w:val="24"/>
          <w:szCs w:val="24"/>
        </w:rPr>
        <w:t>srpski</w:t>
      </w:r>
      <w:proofErr w:type="spellEnd"/>
      <w:r w:rsidRPr="000F3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b/>
          <w:sz w:val="24"/>
          <w:szCs w:val="24"/>
        </w:rPr>
        <w:t>ustanak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Sretenje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je </w:t>
      </w:r>
      <w:r w:rsidRPr="000F3E4A">
        <w:rPr>
          <w:rFonts w:ascii="Times New Roman" w:hAnsi="Times New Roman" w:cs="Times New Roman"/>
          <w:b/>
          <w:sz w:val="24"/>
          <w:szCs w:val="24"/>
        </w:rPr>
        <w:t>1835</w:t>
      </w:r>
      <w:r w:rsidRPr="000F3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F3E4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0F3E4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F3E4A">
        <w:rPr>
          <w:rFonts w:ascii="Times New Roman" w:hAnsi="Times New Roman" w:cs="Times New Roman"/>
          <w:b/>
          <w:sz w:val="24"/>
          <w:szCs w:val="24"/>
        </w:rPr>
        <w:t>Kragujevcu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proglašen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F3E4A">
        <w:rPr>
          <w:rFonts w:ascii="Times New Roman" w:hAnsi="Times New Roman" w:cs="Times New Roman"/>
          <w:b/>
          <w:sz w:val="24"/>
          <w:szCs w:val="24"/>
        </w:rPr>
        <w:t>prvi</w:t>
      </w:r>
      <w:proofErr w:type="spellEnd"/>
      <w:r w:rsidRPr="000F3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b/>
          <w:sz w:val="24"/>
          <w:szCs w:val="24"/>
        </w:rPr>
        <w:t>ustav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Kneževine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poznat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b/>
          <w:sz w:val="24"/>
          <w:szCs w:val="24"/>
        </w:rPr>
        <w:t>Sretenjski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b/>
          <w:sz w:val="24"/>
          <w:szCs w:val="24"/>
        </w:rPr>
        <w:t>ustav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Zato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Srbija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slavi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državnosti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>.</w:t>
      </w:r>
    </w:p>
    <w:p w:rsidR="000F3E4A" w:rsidRPr="000F3E4A" w:rsidRDefault="000F3E4A" w:rsidP="000F3E4A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Srbija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je pet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vekova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bila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pod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turskom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vladavinom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srpski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ustanak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događaj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izuzetne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važnosti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srpski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narod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Odluci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podizanju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ustanka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prethodila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seča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knezova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Valjevu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turske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dahije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pobile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da bi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zaplašile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srpski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narod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držale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ropstvu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Karađorđeva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buna je </w:t>
      </w:r>
      <w:proofErr w:type="gramStart"/>
      <w:r w:rsidRPr="000F3E4A">
        <w:rPr>
          <w:rFonts w:ascii="Times New Roman" w:hAnsi="Times New Roman" w:cs="Times New Roman"/>
          <w:sz w:val="24"/>
          <w:szCs w:val="24"/>
        </w:rPr>
        <w:t>bila</w:t>
      </w:r>
      <w:proofErr w:type="gram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ugušena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označila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početak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borbe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Turaka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završena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kasnije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srpsku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korist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Srbija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konačno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uspela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oslobodi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turske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Karađorđe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srpskog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ustanka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usvojio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i rad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Velike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začetak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današnjeg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>.</w:t>
      </w:r>
    </w:p>
    <w:p w:rsidR="000F3E4A" w:rsidRPr="000F3E4A" w:rsidRDefault="000F3E4A" w:rsidP="000F3E4A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0F3E4A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Kragujevcu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je 1835. </w:t>
      </w:r>
      <w:proofErr w:type="spellStart"/>
      <w:proofErr w:type="gramStart"/>
      <w:r w:rsidRPr="000F3E4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0F3E4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Sretenje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donet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Ustav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Kneževine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je bio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oblikovan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uzoru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ustave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Francuske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Belgije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dozvolio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tadašnji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srpski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vladar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Miloš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Obrenović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izradio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Dimitrije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Davidović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>.</w:t>
      </w:r>
    </w:p>
    <w:p w:rsidR="000F3E4A" w:rsidRDefault="000F3E4A" w:rsidP="000F3E4A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0F3E4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dan je i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veliki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b/>
          <w:sz w:val="24"/>
          <w:szCs w:val="24"/>
        </w:rPr>
        <w:t>crkveni</w:t>
      </w:r>
      <w:proofErr w:type="spellEnd"/>
      <w:r w:rsidRPr="000F3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b/>
          <w:sz w:val="24"/>
          <w:szCs w:val="24"/>
        </w:rPr>
        <w:t>praznik</w:t>
      </w:r>
      <w:proofErr w:type="spellEnd"/>
      <w:r w:rsidRPr="000F3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b/>
          <w:sz w:val="24"/>
          <w:szCs w:val="24"/>
        </w:rPr>
        <w:t>Sretenje</w:t>
      </w:r>
      <w:proofErr w:type="spellEnd"/>
      <w:r w:rsidRPr="000F3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b/>
          <w:sz w:val="24"/>
          <w:szCs w:val="24"/>
        </w:rPr>
        <w:t>Gospodnje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. To je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slava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česta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srpskom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narodu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Sretenje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uvek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slavi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40. </w:t>
      </w:r>
      <w:proofErr w:type="gramStart"/>
      <w:r w:rsidRPr="000F3E4A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Božića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praznik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Bogorodica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uvela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hram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novorođenog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Hrista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posveti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Bogu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Sretenje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praznik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suštinske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važnosti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hrišćanstvo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ukazuje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susret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Spasitelja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Isusa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Hrista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) sa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ljudima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>.</w:t>
      </w:r>
    </w:p>
    <w:p w:rsidR="000F3E4A" w:rsidRDefault="000F3E4A" w:rsidP="000F3E4A">
      <w:pPr>
        <w:pStyle w:val="Bezrazmaka"/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</w:p>
    <w:p w:rsidR="000F3E4A" w:rsidRPr="000F3E4A" w:rsidRDefault="000F3E4A" w:rsidP="000F3E4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2028825" cy="23145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zbor u orasc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2028825" cy="23241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sretenj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899" cy="232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914525" cy="23145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sretenje gospodnj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E4A" w:rsidRPr="000F3E4A" w:rsidRDefault="000F3E4A" w:rsidP="000F3E4A">
      <w:pPr>
        <w:rPr>
          <w:rFonts w:ascii="Times New Roman" w:hAnsi="Times New Roman" w:cs="Times New Roman"/>
          <w:sz w:val="24"/>
          <w:szCs w:val="24"/>
        </w:rPr>
      </w:pPr>
      <w:r w:rsidRPr="000F3E4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3E4A" w:rsidRPr="000F3E4A" w:rsidRDefault="000F3E4A" w:rsidP="000F3E4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3E4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      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datuma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slavi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državni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praznik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> ? ________________________________________</w:t>
      </w:r>
    </w:p>
    <w:p w:rsidR="000F3E4A" w:rsidRPr="000F3E4A" w:rsidRDefault="000F3E4A" w:rsidP="000F3E4A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0F3E4A">
        <w:rPr>
          <w:rFonts w:ascii="Times New Roman" w:hAnsi="Times New Roman" w:cs="Times New Roman"/>
          <w:sz w:val="24"/>
          <w:szCs w:val="24"/>
        </w:rPr>
        <w:t xml:space="preserve">      </w:t>
      </w:r>
      <w:r w:rsidRPr="000F3E4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3E4A">
        <w:rPr>
          <w:rFonts w:ascii="Times New Roman" w:hAnsi="Times New Roman" w:cs="Times New Roman"/>
          <w:sz w:val="24"/>
          <w:szCs w:val="24"/>
        </w:rPr>
        <w:tab/>
      </w:r>
      <w:r w:rsidRPr="000F3E4A">
        <w:rPr>
          <w:rFonts w:ascii="Times New Roman" w:hAnsi="Times New Roman" w:cs="Times New Roman"/>
          <w:sz w:val="24"/>
          <w:szCs w:val="24"/>
        </w:rPr>
        <w:t xml:space="preserve">      </w:t>
      </w:r>
      <w:r w:rsidRPr="000F3E4A"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događaj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dogodio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datum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1804. </w:t>
      </w:r>
      <w:proofErr w:type="spellStart"/>
      <w:proofErr w:type="gramStart"/>
      <w:r w:rsidRPr="000F3E4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0F3E4A"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______________________________________________________________________________________</w:t>
      </w:r>
    </w:p>
    <w:p w:rsidR="000F3E4A" w:rsidRPr="000F3E4A" w:rsidRDefault="000F3E4A" w:rsidP="000F3E4A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0F3E4A">
        <w:rPr>
          <w:rFonts w:ascii="Times New Roman" w:hAnsi="Times New Roman" w:cs="Times New Roman"/>
          <w:sz w:val="24"/>
          <w:szCs w:val="24"/>
        </w:rPr>
        <w:t xml:space="preserve">      </w:t>
      </w:r>
      <w:r w:rsidRPr="000F3E4A">
        <w:rPr>
          <w:rFonts w:ascii="Times New Roman" w:hAnsi="Times New Roman" w:cs="Times New Roman"/>
          <w:b/>
          <w:sz w:val="24"/>
          <w:szCs w:val="24"/>
        </w:rPr>
        <w:t>3</w:t>
      </w:r>
      <w:r w:rsidRPr="000F3E4A">
        <w:rPr>
          <w:rFonts w:ascii="Times New Roman" w:hAnsi="Times New Roman" w:cs="Times New Roman"/>
          <w:sz w:val="24"/>
          <w:szCs w:val="24"/>
        </w:rPr>
        <w:t>.</w:t>
      </w:r>
      <w:r w:rsidRPr="000F3E4A">
        <w:rPr>
          <w:rFonts w:ascii="Times New Roman" w:hAnsi="Times New Roman" w:cs="Times New Roman"/>
          <w:sz w:val="24"/>
          <w:szCs w:val="24"/>
        </w:rPr>
        <w:tab/>
      </w:r>
      <w:r w:rsidRPr="000F3E4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Zašto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događaj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važan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srpski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narod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______________________________________________________________________________________</w:t>
      </w:r>
    </w:p>
    <w:p w:rsidR="000F3E4A" w:rsidRPr="000F3E4A" w:rsidRDefault="000F3E4A" w:rsidP="000F3E4A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0F3E4A">
        <w:rPr>
          <w:rFonts w:ascii="Times New Roman" w:hAnsi="Times New Roman" w:cs="Times New Roman"/>
          <w:sz w:val="24"/>
          <w:szCs w:val="24"/>
        </w:rPr>
        <w:t xml:space="preserve">     </w:t>
      </w:r>
      <w:r w:rsidRPr="000F3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E4A">
        <w:rPr>
          <w:rFonts w:ascii="Times New Roman" w:hAnsi="Times New Roman" w:cs="Times New Roman"/>
          <w:b/>
          <w:sz w:val="24"/>
          <w:szCs w:val="24"/>
        </w:rPr>
        <w:t>4</w:t>
      </w:r>
      <w:r w:rsidRPr="000F3E4A">
        <w:rPr>
          <w:rFonts w:ascii="Times New Roman" w:hAnsi="Times New Roman" w:cs="Times New Roman"/>
          <w:sz w:val="24"/>
          <w:szCs w:val="24"/>
        </w:rPr>
        <w:t>.</w:t>
      </w:r>
      <w:r w:rsidRPr="000F3E4A">
        <w:rPr>
          <w:rFonts w:ascii="Times New Roman" w:hAnsi="Times New Roman" w:cs="Times New Roman"/>
          <w:sz w:val="24"/>
          <w:szCs w:val="24"/>
        </w:rPr>
        <w:tab/>
      </w:r>
      <w:r w:rsidRPr="000F3E4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desilo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Kragujevcu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1835. </w:t>
      </w:r>
      <w:proofErr w:type="spellStart"/>
      <w:proofErr w:type="gramStart"/>
      <w:r w:rsidRPr="000F3E4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0F3E4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datum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>?</w:t>
      </w:r>
    </w:p>
    <w:p w:rsidR="000F3E4A" w:rsidRPr="000F3E4A" w:rsidRDefault="000F3E4A" w:rsidP="000F3E4A">
      <w:pPr>
        <w:pStyle w:val="Bezrazmaka"/>
        <w:rPr>
          <w:rFonts w:ascii="Times New Roman" w:hAnsi="Times New Roman" w:cs="Times New Roman"/>
          <w:sz w:val="24"/>
          <w:szCs w:val="24"/>
          <w:lang w:val="en-US"/>
        </w:rPr>
      </w:pPr>
      <w:r w:rsidRPr="000F3E4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</w:t>
      </w:r>
    </w:p>
    <w:p w:rsidR="000F3E4A" w:rsidRPr="000F3E4A" w:rsidRDefault="000F3E4A" w:rsidP="000F3E4A">
      <w:pPr>
        <w:pStyle w:val="Bezrazmaka"/>
        <w:rPr>
          <w:rFonts w:ascii="Times New Roman" w:hAnsi="Times New Roman" w:cs="Times New Roman"/>
          <w:sz w:val="24"/>
          <w:szCs w:val="24"/>
          <w:lang w:val="en-US"/>
        </w:rPr>
      </w:pPr>
      <w:r w:rsidRPr="000F3E4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3E4A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0F3E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3E4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0F3E4A">
        <w:rPr>
          <w:rFonts w:ascii="Times New Roman" w:hAnsi="Times New Roman" w:cs="Times New Roman"/>
          <w:sz w:val="24"/>
          <w:szCs w:val="24"/>
          <w:lang w:val="en-US"/>
        </w:rPr>
        <w:t>Zašto</w:t>
      </w:r>
      <w:proofErr w:type="spellEnd"/>
      <w:r w:rsidRPr="000F3E4A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0F3E4A">
        <w:rPr>
          <w:rFonts w:ascii="Times New Roman" w:hAnsi="Times New Roman" w:cs="Times New Roman"/>
          <w:sz w:val="24"/>
          <w:szCs w:val="24"/>
          <w:lang w:val="en-US"/>
        </w:rPr>
        <w:t>bitno</w:t>
      </w:r>
      <w:proofErr w:type="spellEnd"/>
      <w:r w:rsidRPr="000F3E4A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0F3E4A">
        <w:rPr>
          <w:rFonts w:ascii="Times New Roman" w:hAnsi="Times New Roman" w:cs="Times New Roman"/>
          <w:sz w:val="24"/>
          <w:szCs w:val="24"/>
          <w:lang w:val="en-US"/>
        </w:rPr>
        <w:t>država</w:t>
      </w:r>
      <w:proofErr w:type="spellEnd"/>
      <w:r w:rsidRPr="000F3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  <w:lang w:val="en-US"/>
        </w:rPr>
        <w:t>ima</w:t>
      </w:r>
      <w:proofErr w:type="spellEnd"/>
      <w:r w:rsidRPr="000F3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  <w:lang w:val="en-US"/>
        </w:rPr>
        <w:t>svoj</w:t>
      </w:r>
      <w:proofErr w:type="spellEnd"/>
      <w:r w:rsidRPr="000F3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  <w:lang w:val="en-US"/>
        </w:rPr>
        <w:t>ustav</w:t>
      </w:r>
      <w:proofErr w:type="spellEnd"/>
      <w:r w:rsidRPr="000F3E4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F3E4A" w:rsidRPr="000F3E4A" w:rsidRDefault="000F3E4A" w:rsidP="000F3E4A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0F3E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F3E4A" w:rsidRPr="000F3E4A" w:rsidRDefault="000F3E4A" w:rsidP="000F3E4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3E4A">
        <w:rPr>
          <w:rFonts w:ascii="Times New Roman" w:hAnsi="Times New Roman" w:cs="Times New Roman"/>
          <w:b/>
          <w:sz w:val="24"/>
          <w:szCs w:val="24"/>
        </w:rPr>
        <w:t>6.</w:t>
      </w:r>
      <w:r w:rsidRPr="000F3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3E4A"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crkveni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praznik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slavi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datum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F3E4A" w:rsidRPr="000F3E4A" w:rsidRDefault="000F3E4A" w:rsidP="000F3E4A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0F3E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F3E4A" w:rsidRPr="000F3E4A" w:rsidRDefault="000F3E4A" w:rsidP="000F3E4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3E4A">
        <w:rPr>
          <w:rFonts w:ascii="Times New Roman" w:hAnsi="Times New Roman" w:cs="Times New Roman"/>
          <w:b/>
          <w:sz w:val="24"/>
          <w:szCs w:val="24"/>
        </w:rPr>
        <w:t>7.</w:t>
      </w:r>
      <w:r w:rsidRPr="000F3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simboliše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crkveni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A">
        <w:rPr>
          <w:rFonts w:ascii="Times New Roman" w:hAnsi="Times New Roman" w:cs="Times New Roman"/>
          <w:sz w:val="24"/>
          <w:szCs w:val="24"/>
        </w:rPr>
        <w:t>praznik</w:t>
      </w:r>
      <w:proofErr w:type="spellEnd"/>
      <w:r w:rsidRPr="000F3E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F3E4A" w:rsidRPr="000F3E4A" w:rsidRDefault="000F3E4A" w:rsidP="000F3E4A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0F3E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BE6D43" w:rsidRPr="000F3E4A" w:rsidRDefault="000F3E4A">
      <w:pPr>
        <w:rPr>
          <w:rFonts w:ascii="Times New Roman" w:hAnsi="Times New Roman" w:cs="Times New Roman"/>
          <w:sz w:val="24"/>
          <w:szCs w:val="24"/>
        </w:rPr>
      </w:pPr>
    </w:p>
    <w:sectPr w:rsidR="00BE6D43" w:rsidRPr="000F3E4A" w:rsidSect="000F3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15686"/>
    <w:multiLevelType w:val="hybridMultilevel"/>
    <w:tmpl w:val="0B30AAB6"/>
    <w:lvl w:ilvl="0" w:tplc="C6425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4A"/>
    <w:rsid w:val="000F3E4A"/>
    <w:rsid w:val="003D2FEC"/>
    <w:rsid w:val="005A07B7"/>
    <w:rsid w:val="006F789E"/>
    <w:rsid w:val="008C1CC4"/>
    <w:rsid w:val="00BF692D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0F3E4A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0F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F3E4A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0F3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0F3E4A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0F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F3E4A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0F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1</cp:revision>
  <dcterms:created xsi:type="dcterms:W3CDTF">2020-02-22T20:36:00Z</dcterms:created>
  <dcterms:modified xsi:type="dcterms:W3CDTF">2020-02-22T20:45:00Z</dcterms:modified>
</cp:coreProperties>
</file>