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83" w:rsidRPr="00F75ACD" w:rsidRDefault="00E46383" w:rsidP="00110BB5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proofErr w:type="spellStart"/>
      <w:r w:rsidRPr="00F75ACD">
        <w:rPr>
          <w:b/>
          <w:i/>
          <w:sz w:val="44"/>
          <w:szCs w:val="44"/>
        </w:rPr>
        <w:t>Упутство</w:t>
      </w:r>
      <w:proofErr w:type="spellEnd"/>
      <w:r w:rsidRPr="00F75ACD">
        <w:rPr>
          <w:b/>
          <w:i/>
          <w:sz w:val="44"/>
          <w:szCs w:val="44"/>
        </w:rPr>
        <w:t xml:space="preserve"> </w:t>
      </w:r>
      <w:proofErr w:type="spellStart"/>
      <w:r w:rsidRPr="00F75ACD">
        <w:rPr>
          <w:b/>
          <w:i/>
          <w:sz w:val="44"/>
          <w:szCs w:val="44"/>
        </w:rPr>
        <w:t>за</w:t>
      </w:r>
      <w:proofErr w:type="spellEnd"/>
      <w:r w:rsidRPr="00F75ACD">
        <w:rPr>
          <w:b/>
          <w:i/>
          <w:sz w:val="44"/>
          <w:szCs w:val="44"/>
        </w:rPr>
        <w:t xml:space="preserve"> </w:t>
      </w:r>
      <w:proofErr w:type="spellStart"/>
      <w:r w:rsidRPr="00F75ACD">
        <w:rPr>
          <w:b/>
          <w:i/>
          <w:sz w:val="44"/>
          <w:szCs w:val="44"/>
        </w:rPr>
        <w:t>образовни</w:t>
      </w:r>
      <w:proofErr w:type="spellEnd"/>
      <w:r w:rsidRPr="00F75ACD">
        <w:rPr>
          <w:b/>
          <w:i/>
          <w:sz w:val="44"/>
          <w:szCs w:val="44"/>
        </w:rPr>
        <w:t xml:space="preserve"> </w:t>
      </w:r>
      <w:proofErr w:type="spellStart"/>
      <w:r w:rsidRPr="00F75ACD">
        <w:rPr>
          <w:b/>
          <w:i/>
          <w:sz w:val="44"/>
          <w:szCs w:val="44"/>
        </w:rPr>
        <w:t>садржај</w:t>
      </w:r>
      <w:proofErr w:type="spellEnd"/>
    </w:p>
    <w:p w:rsidR="00692BC5" w:rsidRDefault="00692BC5" w:rsidP="00673012">
      <w:pPr>
        <w:jc w:val="both"/>
        <w:rPr>
          <w:rFonts w:cstheme="minorHAnsi"/>
          <w:b/>
          <w:sz w:val="28"/>
          <w:szCs w:val="28"/>
          <w:u w:val="single"/>
          <w:lang w:val="sr-Cyrl-CS"/>
        </w:rPr>
      </w:pPr>
    </w:p>
    <w:p w:rsidR="00F75ACD" w:rsidRPr="00692BC5" w:rsidRDefault="00F75ACD" w:rsidP="00692BC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  <w:lang w:val="sr-Cyrl-CS"/>
        </w:rPr>
      </w:pPr>
      <w:r w:rsidRPr="00692BC5">
        <w:rPr>
          <w:rFonts w:cstheme="minorHAnsi"/>
          <w:b/>
          <w:sz w:val="28"/>
          <w:szCs w:val="28"/>
          <w:u w:val="single"/>
          <w:lang w:val="sr-Cyrl-CS"/>
        </w:rPr>
        <w:t>Умрежена Србија, 1.3. – 15.10.2023</w:t>
      </w:r>
      <w:r w:rsidR="00E46383" w:rsidRPr="00692BC5">
        <w:rPr>
          <w:rFonts w:cstheme="minorHAnsi"/>
          <w:b/>
          <w:sz w:val="28"/>
          <w:szCs w:val="28"/>
          <w:u w:val="single"/>
          <w:lang w:val="sr-Cyrl-CS"/>
        </w:rPr>
        <w:t>:</w:t>
      </w:r>
      <w:r w:rsidR="00E46383" w:rsidRPr="00692BC5">
        <w:rPr>
          <w:rFonts w:cstheme="minorHAnsi"/>
          <w:b/>
          <w:u w:val="single"/>
          <w:lang w:val="sr-Cyrl-CS"/>
        </w:rPr>
        <w:t xml:space="preserve"> </w:t>
      </w:r>
    </w:p>
    <w:p w:rsidR="004528A7" w:rsidRPr="00D54D5F" w:rsidRDefault="00F75ACD" w:rsidP="004528A7">
      <w:pPr>
        <w:tabs>
          <w:tab w:val="left" w:pos="7875"/>
        </w:tabs>
        <w:spacing w:after="0"/>
        <w:jc w:val="both"/>
        <w:rPr>
          <w:bCs/>
          <w:lang w:val="sr-Cyrl-CS"/>
        </w:rPr>
      </w:pPr>
      <w:r w:rsidRPr="00D54D5F">
        <w:rPr>
          <w:lang w:val="sr-Cyrl-CS"/>
        </w:rPr>
        <w:t>Ђаци</w:t>
      </w:r>
      <w:r w:rsidR="00A53AF8" w:rsidRPr="00D54D5F">
        <w:rPr>
          <w:rFonts w:ascii="Calibri" w:eastAsia="Calibri" w:hAnsi="Calibri" w:cs="Times New Roman"/>
          <w:lang w:val="sr-Cyrl-CS"/>
        </w:rPr>
        <w:t xml:space="preserve"> из матице</w:t>
      </w:r>
      <w:r w:rsidR="00673012" w:rsidRPr="00D54D5F">
        <w:rPr>
          <w:lang w:val="sr-Cyrl-CS"/>
        </w:rPr>
        <w:t xml:space="preserve"> (редовне школе у Р. Србији)</w:t>
      </w:r>
      <w:r w:rsidR="00A53AF8" w:rsidRPr="00D54D5F">
        <w:rPr>
          <w:rFonts w:ascii="Calibri" w:eastAsia="Calibri" w:hAnsi="Calibri" w:cs="Times New Roman"/>
          <w:lang w:val="sr-Cyrl-CS"/>
        </w:rPr>
        <w:t xml:space="preserve"> </w:t>
      </w:r>
      <w:r w:rsidRPr="00D54D5F">
        <w:rPr>
          <w:rFonts w:ascii="Calibri" w:eastAsia="Calibri" w:hAnsi="Calibri" w:cs="Times New Roman"/>
          <w:lang w:val="sr-Cyrl-CS"/>
        </w:rPr>
        <w:t>и</w:t>
      </w:r>
      <w:r w:rsidR="00A53AF8" w:rsidRPr="00D54D5F">
        <w:rPr>
          <w:rFonts w:ascii="Calibri" w:eastAsia="Calibri" w:hAnsi="Calibri" w:cs="Times New Roman"/>
          <w:lang w:val="sr-Cyrl-CS"/>
        </w:rPr>
        <w:t xml:space="preserve"> </w:t>
      </w:r>
      <w:r w:rsidRPr="00D54D5F">
        <w:rPr>
          <w:rFonts w:ascii="Calibri" w:eastAsia="Calibri" w:hAnsi="Calibri" w:cs="Times New Roman"/>
          <w:lang w:val="sr-Cyrl-CS"/>
        </w:rPr>
        <w:t>ђаци</w:t>
      </w:r>
      <w:r w:rsidR="00A53AF8" w:rsidRPr="00D54D5F">
        <w:rPr>
          <w:rFonts w:ascii="Calibri" w:eastAsia="Calibri" w:hAnsi="Calibri" w:cs="Times New Roman"/>
          <w:lang w:val="sr-Cyrl-CS"/>
        </w:rPr>
        <w:t xml:space="preserve"> из дијаспоре</w:t>
      </w:r>
      <w:r w:rsidR="00673012" w:rsidRPr="00D54D5F">
        <w:rPr>
          <w:lang w:val="sr-Cyrl-CS"/>
        </w:rPr>
        <w:t xml:space="preserve"> (</w:t>
      </w:r>
      <w:r w:rsidRPr="00D54D5F">
        <w:rPr>
          <w:lang w:val="sr-Cyrl-CS"/>
        </w:rPr>
        <w:t>Српске допунске школе</w:t>
      </w:r>
      <w:r w:rsidR="00673012" w:rsidRPr="00D54D5F">
        <w:rPr>
          <w:lang w:val="sr-Cyrl-CS"/>
        </w:rPr>
        <w:t>)</w:t>
      </w:r>
      <w:r w:rsidR="00A53AF8" w:rsidRPr="00D54D5F">
        <w:rPr>
          <w:rFonts w:ascii="Calibri" w:eastAsia="Calibri" w:hAnsi="Calibri" w:cs="Times New Roman"/>
          <w:lang w:val="sr-Cyrl-CS"/>
        </w:rPr>
        <w:t xml:space="preserve"> коришћењем </w:t>
      </w:r>
      <w:r w:rsidRPr="00D54D5F">
        <w:rPr>
          <w:rFonts w:ascii="Calibri" w:eastAsia="Calibri" w:hAnsi="Calibri" w:cs="Times New Roman"/>
          <w:lang w:val="sr-Cyrl-CS"/>
        </w:rPr>
        <w:t>ИКТ</w:t>
      </w:r>
      <w:r w:rsidRPr="00D54D5F">
        <w:rPr>
          <w:lang w:val="sr-Cyrl-CS"/>
        </w:rPr>
        <w:t>-</w:t>
      </w:r>
      <w:r w:rsidR="00673012" w:rsidRPr="00D54D5F">
        <w:rPr>
          <w:lang w:val="sr-Cyrl-CS"/>
        </w:rPr>
        <w:t>а</w:t>
      </w:r>
      <w:r w:rsidR="00A53AF8" w:rsidRPr="00D54D5F">
        <w:rPr>
          <w:rFonts w:ascii="Calibri" w:eastAsia="Calibri" w:hAnsi="Calibri" w:cs="Times New Roman"/>
          <w:lang w:val="sr-Cyrl-CS"/>
        </w:rPr>
        <w:t xml:space="preserve"> </w:t>
      </w:r>
      <w:r w:rsidRPr="00D54D5F">
        <w:rPr>
          <w:rFonts w:ascii="Calibri" w:eastAsia="Calibri" w:hAnsi="Calibri" w:cs="Times New Roman"/>
          <w:lang w:val="sr-Cyrl-CS"/>
        </w:rPr>
        <w:t xml:space="preserve">разговарају </w:t>
      </w:r>
      <w:r w:rsidR="009A6291" w:rsidRPr="00D54D5F">
        <w:rPr>
          <w:rFonts w:ascii="Calibri" w:eastAsia="Calibri" w:hAnsi="Calibri" w:cs="Times New Roman"/>
          <w:lang w:val="sr-Cyrl-CS"/>
        </w:rPr>
        <w:t xml:space="preserve">или креирају сусрете </w:t>
      </w:r>
      <w:r w:rsidR="004528A7" w:rsidRPr="00D54D5F">
        <w:rPr>
          <w:rFonts w:ascii="Calibri" w:eastAsia="Calibri" w:hAnsi="Calibri" w:cs="Times New Roman"/>
          <w:lang w:val="sr-Cyrl-CS"/>
        </w:rPr>
        <w:t>на</w:t>
      </w:r>
      <w:r w:rsidR="009A6291" w:rsidRPr="00D54D5F">
        <w:rPr>
          <w:rFonts w:ascii="Calibri" w:eastAsia="Calibri" w:hAnsi="Calibri" w:cs="Times New Roman"/>
          <w:lang w:val="sr-Cyrl-CS"/>
        </w:rPr>
        <w:t xml:space="preserve"> у</w:t>
      </w:r>
      <w:r w:rsidRPr="00D54D5F">
        <w:rPr>
          <w:rFonts w:ascii="Calibri" w:eastAsia="Calibri" w:hAnsi="Calibri" w:cs="Times New Roman"/>
          <w:lang w:val="sr-Cyrl-CS"/>
        </w:rPr>
        <w:t>напред договор</w:t>
      </w:r>
      <w:r w:rsidR="004528A7" w:rsidRPr="00D54D5F">
        <w:rPr>
          <w:rFonts w:ascii="Calibri" w:eastAsia="Calibri" w:hAnsi="Calibri" w:cs="Times New Roman"/>
          <w:lang w:val="sr-Cyrl-CS"/>
        </w:rPr>
        <w:t>ене</w:t>
      </w:r>
      <w:r w:rsidR="009A6291" w:rsidRPr="00D54D5F">
        <w:rPr>
          <w:rFonts w:ascii="Calibri" w:eastAsia="Calibri" w:hAnsi="Calibri" w:cs="Times New Roman"/>
          <w:lang w:val="sr-Cyrl-CS"/>
        </w:rPr>
        <w:t xml:space="preserve"> теме,</w:t>
      </w:r>
      <w:r w:rsidRPr="00D54D5F">
        <w:rPr>
          <w:rFonts w:ascii="Calibri" w:eastAsia="Calibri" w:hAnsi="Calibri" w:cs="Times New Roman"/>
          <w:lang w:val="sr-Cyrl-CS"/>
        </w:rPr>
        <w:t xml:space="preserve"> а </w:t>
      </w:r>
      <w:r w:rsidR="009A6291" w:rsidRPr="00D54D5F">
        <w:rPr>
          <w:rFonts w:ascii="Calibri" w:eastAsia="Calibri" w:hAnsi="Calibri" w:cs="Times New Roman"/>
          <w:lang w:val="sr-Cyrl-CS"/>
        </w:rPr>
        <w:t xml:space="preserve">све </w:t>
      </w:r>
      <w:r w:rsidRPr="00D54D5F">
        <w:rPr>
          <w:rFonts w:ascii="Calibri" w:eastAsia="Calibri" w:hAnsi="Calibri" w:cs="Times New Roman"/>
          <w:lang w:val="sr-Cyrl-CS"/>
        </w:rPr>
        <w:t xml:space="preserve">у циљу </w:t>
      </w:r>
      <w:r w:rsidR="00673012" w:rsidRPr="00D54D5F">
        <w:rPr>
          <w:lang w:val="sr-Cyrl-CS"/>
        </w:rPr>
        <w:t xml:space="preserve">учења и </w:t>
      </w:r>
      <w:r w:rsidR="009A6291" w:rsidRPr="00D54D5F">
        <w:rPr>
          <w:rFonts w:ascii="Calibri" w:eastAsia="Calibri" w:hAnsi="Calibri" w:cs="Times New Roman"/>
          <w:lang w:val="sr-Cyrl-CS"/>
        </w:rPr>
        <w:t xml:space="preserve">неговања српског језика, </w:t>
      </w:r>
      <w:r w:rsidRPr="00D54D5F">
        <w:rPr>
          <w:rFonts w:ascii="Calibri" w:eastAsia="Calibri" w:hAnsi="Calibri" w:cs="Times New Roman"/>
          <w:lang w:val="sr-Cyrl-CS"/>
        </w:rPr>
        <w:t xml:space="preserve">ћириличног </w:t>
      </w:r>
      <w:r w:rsidR="00A53AF8" w:rsidRPr="00D54D5F">
        <w:rPr>
          <w:rFonts w:ascii="Calibri" w:eastAsia="Calibri" w:hAnsi="Calibri" w:cs="Times New Roman"/>
          <w:lang w:val="sr-Cyrl-CS"/>
        </w:rPr>
        <w:t>писма, културе, историје, традиције</w:t>
      </w:r>
      <w:r w:rsidRPr="00D54D5F">
        <w:rPr>
          <w:rFonts w:ascii="Calibri" w:eastAsia="Calibri" w:hAnsi="Calibri" w:cs="Times New Roman"/>
          <w:lang w:val="sr-Cyrl-CS"/>
        </w:rPr>
        <w:t xml:space="preserve">, спорта... </w:t>
      </w:r>
      <w:r w:rsidR="004528A7" w:rsidRPr="00D54D5F">
        <w:rPr>
          <w:bCs/>
          <w:lang w:val="sr-Cyrl-CS"/>
        </w:rPr>
        <w:t>Теме договарају наставници који воде сусрете партнерских школа.</w:t>
      </w:r>
    </w:p>
    <w:p w:rsidR="004528A7" w:rsidRPr="00D54D5F" w:rsidRDefault="004528A7" w:rsidP="004528A7">
      <w:pPr>
        <w:tabs>
          <w:tab w:val="left" w:pos="7875"/>
        </w:tabs>
        <w:spacing w:after="0"/>
        <w:jc w:val="both"/>
        <w:rPr>
          <w:bCs/>
          <w:lang w:val="sr-Cyrl-CS"/>
        </w:rPr>
      </w:pPr>
      <w:r w:rsidRPr="00D54D5F">
        <w:rPr>
          <w:bCs/>
          <w:lang w:val="sr-Cyrl-CS"/>
        </w:rPr>
        <w:t xml:space="preserve">Током годишњег трајања, </w:t>
      </w:r>
      <w:r w:rsidRPr="00D54D5F">
        <w:rPr>
          <w:b/>
          <w:bCs/>
          <w:lang w:val="sr-Cyrl-CS"/>
        </w:rPr>
        <w:t>Умрежена Србија</w:t>
      </w:r>
      <w:r w:rsidRPr="00D54D5F">
        <w:rPr>
          <w:bCs/>
          <w:lang w:val="sr-Cyrl-CS"/>
        </w:rPr>
        <w:t xml:space="preserve"> садржи 5-6 сусрета. </w:t>
      </w:r>
    </w:p>
    <w:p w:rsidR="00673012" w:rsidRPr="0023083C" w:rsidRDefault="00F75ACD" w:rsidP="004528A7">
      <w:pPr>
        <w:spacing w:after="0"/>
        <w:jc w:val="both"/>
        <w:rPr>
          <w:rFonts w:cstheme="minorHAnsi"/>
          <w:lang w:val="ru-RU"/>
        </w:rPr>
      </w:pPr>
      <w:r w:rsidRPr="00D54D5F">
        <w:rPr>
          <w:rFonts w:ascii="Calibri" w:eastAsia="Calibri" w:hAnsi="Calibri" w:cs="Times New Roman"/>
          <w:lang w:val="sr-Cyrl-CS"/>
        </w:rPr>
        <w:t xml:space="preserve">Разговара се и на српском и на страном језику </w:t>
      </w:r>
      <w:r w:rsidR="009A6291" w:rsidRPr="00D54D5F">
        <w:rPr>
          <w:rFonts w:ascii="Calibri" w:eastAsia="Calibri" w:hAnsi="Calibri" w:cs="Times New Roman"/>
          <w:lang w:val="sr-Cyrl-CS"/>
        </w:rPr>
        <w:t xml:space="preserve">(француски, немачки, италијански и руски). С једне стране </w:t>
      </w:r>
      <w:r w:rsidR="00EE7C85" w:rsidRPr="00D54D5F">
        <w:rPr>
          <w:rFonts w:ascii="Calibri" w:eastAsia="Calibri" w:hAnsi="Calibri" w:cs="Times New Roman"/>
          <w:lang w:val="sr-Cyrl-CS"/>
        </w:rPr>
        <w:t xml:space="preserve">се </w:t>
      </w:r>
      <w:r w:rsidR="009A6291" w:rsidRPr="00D54D5F">
        <w:rPr>
          <w:rFonts w:ascii="Calibri" w:eastAsia="Calibri" w:hAnsi="Calibri" w:cs="Times New Roman"/>
          <w:lang w:val="sr-Cyrl-CS"/>
        </w:rPr>
        <w:t>поспешује знање српског/матерњег језика (ђаци СДШ), а са друге стране страног језика (деца из редовних школа у Србији).</w:t>
      </w:r>
    </w:p>
    <w:p w:rsidR="009A6291" w:rsidRPr="00D54D5F" w:rsidRDefault="009A6291" w:rsidP="004528A7">
      <w:pPr>
        <w:tabs>
          <w:tab w:val="left" w:pos="7875"/>
        </w:tabs>
        <w:spacing w:after="0"/>
        <w:jc w:val="both"/>
        <w:rPr>
          <w:bCs/>
          <w:lang w:val="ru-RU"/>
        </w:rPr>
      </w:pPr>
      <w:r>
        <w:rPr>
          <w:rFonts w:cstheme="minorHAnsi"/>
          <w:lang w:val="ru-RU"/>
        </w:rPr>
        <w:t>П</w:t>
      </w:r>
      <w:r w:rsidR="00F75ACD" w:rsidRPr="00D54D5F">
        <w:rPr>
          <w:bCs/>
          <w:lang w:val="ru-RU"/>
        </w:rPr>
        <w:t xml:space="preserve">утем </w:t>
      </w:r>
      <w:r w:rsidRPr="00D54D5F">
        <w:rPr>
          <w:bCs/>
          <w:lang w:val="ru-RU"/>
        </w:rPr>
        <w:t>ИКТ-а</w:t>
      </w:r>
      <w:r w:rsidR="00F75ACD" w:rsidRPr="0023083C">
        <w:rPr>
          <w:bCs/>
          <w:lang w:val="sr-Cyrl-CS"/>
        </w:rPr>
        <w:t xml:space="preserve"> </w:t>
      </w:r>
      <w:r w:rsidR="00F75ACD" w:rsidRPr="009A6291">
        <w:rPr>
          <w:rFonts w:cstheme="minorHAnsi"/>
          <w:b/>
          <w:lang w:val="ru-RU"/>
        </w:rPr>
        <w:t>Умрежена Србиј</w:t>
      </w:r>
      <w:r>
        <w:rPr>
          <w:rFonts w:cstheme="minorHAnsi"/>
          <w:b/>
          <w:lang w:val="ru-RU"/>
        </w:rPr>
        <w:t>а</w:t>
      </w:r>
      <w:r w:rsidR="00673012" w:rsidRPr="0023083C">
        <w:rPr>
          <w:rFonts w:cstheme="minorHAnsi"/>
          <w:lang w:val="ru-RU"/>
        </w:rPr>
        <w:t xml:space="preserve"> </w:t>
      </w:r>
      <w:r w:rsidRPr="0023083C">
        <w:rPr>
          <w:bCs/>
          <w:lang w:val="sr-Cyrl-CS"/>
        </w:rPr>
        <w:t xml:space="preserve">је </w:t>
      </w:r>
      <w:r w:rsidR="00673012" w:rsidRPr="0023083C">
        <w:rPr>
          <w:bCs/>
          <w:lang w:val="sr-Cyrl-CS"/>
        </w:rPr>
        <w:t>усмерен</w:t>
      </w:r>
      <w:r w:rsidR="00F75ACD">
        <w:rPr>
          <w:bCs/>
          <w:lang w:val="sr-Cyrl-CS"/>
        </w:rPr>
        <w:t>а</w:t>
      </w:r>
      <w:r w:rsidR="00673012" w:rsidRPr="00D54D5F">
        <w:rPr>
          <w:bCs/>
          <w:lang w:val="ru-RU"/>
        </w:rPr>
        <w:t xml:space="preserve"> и </w:t>
      </w:r>
      <w:r w:rsidR="00673012" w:rsidRPr="0023083C">
        <w:rPr>
          <w:bCs/>
          <w:lang w:val="sr-Cyrl-CS"/>
        </w:rPr>
        <w:t>на</w:t>
      </w:r>
      <w:r w:rsidR="00673012" w:rsidRPr="00D54D5F">
        <w:rPr>
          <w:bCs/>
          <w:lang w:val="ru-RU"/>
        </w:rPr>
        <w:t xml:space="preserve"> дечј</w:t>
      </w:r>
      <w:r w:rsidRPr="00D54D5F">
        <w:rPr>
          <w:bCs/>
          <w:lang w:val="ru-RU"/>
        </w:rPr>
        <w:t>е</w:t>
      </w:r>
      <w:r w:rsidR="00673012" w:rsidRPr="00D54D5F">
        <w:rPr>
          <w:bCs/>
          <w:lang w:val="ru-RU"/>
        </w:rPr>
        <w:t xml:space="preserve"> </w:t>
      </w:r>
      <w:r>
        <w:rPr>
          <w:bCs/>
          <w:lang w:val="sr-Cyrl-CS"/>
        </w:rPr>
        <w:t>сусрете</w:t>
      </w:r>
      <w:r w:rsidR="00673012" w:rsidRPr="0023083C">
        <w:rPr>
          <w:bCs/>
          <w:lang w:val="sr-Cyrl-CS"/>
        </w:rPr>
        <w:t xml:space="preserve"> са</w:t>
      </w:r>
      <w:r w:rsidR="00673012" w:rsidRPr="00D54D5F">
        <w:rPr>
          <w:bCs/>
          <w:lang w:val="ru-RU"/>
        </w:rPr>
        <w:t xml:space="preserve"> ис</w:t>
      </w:r>
      <w:r w:rsidR="00F75ACD" w:rsidRPr="00D54D5F">
        <w:rPr>
          <w:bCs/>
          <w:lang w:val="ru-RU"/>
        </w:rPr>
        <w:t xml:space="preserve">такнутим представницима </w:t>
      </w:r>
      <w:r w:rsidR="00673012" w:rsidRPr="00D54D5F">
        <w:rPr>
          <w:bCs/>
          <w:lang w:val="ru-RU"/>
        </w:rPr>
        <w:t>јавног живота из матице</w:t>
      </w:r>
      <w:r w:rsidRPr="00D54D5F">
        <w:rPr>
          <w:bCs/>
          <w:lang w:val="ru-RU"/>
        </w:rPr>
        <w:t>.</w:t>
      </w:r>
      <w:r w:rsidR="00673012" w:rsidRPr="00D54D5F">
        <w:rPr>
          <w:bCs/>
          <w:lang w:val="ru-RU"/>
        </w:rPr>
        <w:t xml:space="preserve"> </w:t>
      </w:r>
    </w:p>
    <w:p w:rsidR="00EE7C85" w:rsidRPr="00D54D5F" w:rsidRDefault="00EE7C85" w:rsidP="004528A7">
      <w:pPr>
        <w:tabs>
          <w:tab w:val="left" w:pos="7875"/>
        </w:tabs>
        <w:spacing w:after="0"/>
        <w:jc w:val="both"/>
        <w:rPr>
          <w:bCs/>
          <w:lang w:val="ru-RU"/>
        </w:rPr>
      </w:pPr>
      <w:r w:rsidRPr="00D54D5F">
        <w:rPr>
          <w:bCs/>
          <w:lang w:val="ru-RU"/>
        </w:rPr>
        <w:t>У пројекат „</w:t>
      </w:r>
      <w:r w:rsidRPr="009A6291">
        <w:rPr>
          <w:rFonts w:cstheme="minorHAnsi"/>
          <w:b/>
          <w:lang w:val="ru-RU"/>
        </w:rPr>
        <w:t>Умрежена Србиј</w:t>
      </w:r>
      <w:r>
        <w:rPr>
          <w:rFonts w:cstheme="minorHAnsi"/>
          <w:b/>
          <w:lang w:val="ru-RU"/>
        </w:rPr>
        <w:t>а 2023</w:t>
      </w:r>
      <w:r w:rsidRPr="00D54D5F">
        <w:rPr>
          <w:rFonts w:ascii="Calibri" w:eastAsia="Calibri" w:hAnsi="Calibri" w:cs="Times New Roman"/>
          <w:lang w:val="ru-RU"/>
        </w:rPr>
        <w:t>“</w:t>
      </w:r>
      <w:r>
        <w:rPr>
          <w:rFonts w:cstheme="minorHAnsi"/>
          <w:b/>
          <w:lang w:val="ru-RU"/>
        </w:rPr>
        <w:t xml:space="preserve"> </w:t>
      </w:r>
      <w:r w:rsidRPr="008832E4">
        <w:rPr>
          <w:rFonts w:cstheme="minorHAnsi"/>
          <w:lang w:val="ru-RU"/>
        </w:rPr>
        <w:t xml:space="preserve">укључене су СДШ у Француској, Немачкој, Италији и Русији и редовне школе у Србији: ОШ </w:t>
      </w:r>
      <w:r w:rsidRPr="00D54D5F">
        <w:rPr>
          <w:bCs/>
          <w:lang w:val="ru-RU"/>
        </w:rPr>
        <w:t>„Аврам Мразовић</w:t>
      </w:r>
      <w:r w:rsidRPr="00D54D5F">
        <w:rPr>
          <w:rFonts w:ascii="Calibri" w:eastAsia="Calibri" w:hAnsi="Calibri" w:cs="Times New Roman"/>
          <w:lang w:val="ru-RU"/>
        </w:rPr>
        <w:t xml:space="preserve">“-Сомбор, </w:t>
      </w:r>
      <w:r w:rsidR="008832E4" w:rsidRPr="00D54D5F">
        <w:rPr>
          <w:rFonts w:ascii="Calibri" w:eastAsia="Calibri" w:hAnsi="Calibri" w:cs="Times New Roman"/>
          <w:lang w:val="ru-RU"/>
        </w:rPr>
        <w:t>ОШ „Бранислав Нушић“-Београд, ОШ „Љубица Радосављевић Нада“-Зајечар и Пољопривредно-ветеринарска школа Рековац (француски језик), ОШ „Бранко Радичевић“-Стапар, ОШ „Братство“-Нови Пазар и ОШ „Јован Микић“-Суботица (немачки језик), ОШ „Љубица Радосављевић Нада“-Зајечар и ОШ „Светозар Марковић“-Лесковац (италијански језик) и ОШ „Бора Станковић“-Богојевце, Лесковац (руски језик).</w:t>
      </w:r>
    </w:p>
    <w:p w:rsidR="00EE468E" w:rsidRPr="00D54D5F" w:rsidRDefault="00EE468E" w:rsidP="009A6291">
      <w:pPr>
        <w:tabs>
          <w:tab w:val="left" w:pos="7875"/>
        </w:tabs>
        <w:jc w:val="both"/>
        <w:rPr>
          <w:bCs/>
          <w:lang w:val="ru-RU"/>
        </w:rPr>
      </w:pPr>
      <w:r w:rsidRPr="00D54D5F">
        <w:rPr>
          <w:bCs/>
          <w:lang w:val="ru-RU"/>
        </w:rPr>
        <w:t xml:space="preserve">После сваког сусрета, наставници (или задужени ђаци) шаљу извештај на мејлове – </w:t>
      </w:r>
      <w:r w:rsidR="00D54D5F">
        <w:fldChar w:fldCharType="begin"/>
      </w:r>
      <w:r w:rsidR="00D54D5F" w:rsidRPr="00D54D5F">
        <w:rPr>
          <w:lang w:val="ru-RU"/>
        </w:rPr>
        <w:instrText xml:space="preserve"> </w:instrText>
      </w:r>
      <w:r w:rsidR="00D54D5F">
        <w:instrText>HYPERLINK</w:instrText>
      </w:r>
      <w:r w:rsidR="00D54D5F" w:rsidRPr="00D54D5F">
        <w:rPr>
          <w:lang w:val="ru-RU"/>
        </w:rPr>
        <w:instrText xml:space="preserve"> "</w:instrText>
      </w:r>
      <w:r w:rsidR="00D54D5F">
        <w:instrText>mailto</w:instrText>
      </w:r>
      <w:r w:rsidR="00D54D5F" w:rsidRPr="00D54D5F">
        <w:rPr>
          <w:lang w:val="ru-RU"/>
        </w:rPr>
        <w:instrText>:</w:instrText>
      </w:r>
      <w:r w:rsidR="00D54D5F">
        <w:instrText>gagacc</w:instrText>
      </w:r>
      <w:r w:rsidR="00D54D5F" w:rsidRPr="00D54D5F">
        <w:rPr>
          <w:lang w:val="ru-RU"/>
        </w:rPr>
        <w:instrText>@</w:instrText>
      </w:r>
      <w:r w:rsidR="00D54D5F">
        <w:instrText>gmail</w:instrText>
      </w:r>
      <w:r w:rsidR="00D54D5F" w:rsidRPr="00D54D5F">
        <w:rPr>
          <w:lang w:val="ru-RU"/>
        </w:rPr>
        <w:instrText>.</w:instrText>
      </w:r>
      <w:r w:rsidR="00D54D5F">
        <w:instrText>com</w:instrText>
      </w:r>
      <w:r w:rsidR="00D54D5F" w:rsidRPr="00D54D5F">
        <w:rPr>
          <w:lang w:val="ru-RU"/>
        </w:rPr>
        <w:instrText xml:space="preserve">" </w:instrText>
      </w:r>
      <w:r w:rsidR="00D54D5F">
        <w:fldChar w:fldCharType="separate"/>
      </w:r>
      <w:r w:rsidRPr="002939BE">
        <w:rPr>
          <w:rStyle w:val="Hyperlink"/>
          <w:bCs/>
        </w:rPr>
        <w:t>gagacc</w:t>
      </w:r>
      <w:r w:rsidRPr="00D54D5F">
        <w:rPr>
          <w:rStyle w:val="Hyperlink"/>
          <w:bCs/>
          <w:lang w:val="ru-RU"/>
        </w:rPr>
        <w:t>@</w:t>
      </w:r>
      <w:r w:rsidRPr="002939BE">
        <w:rPr>
          <w:rStyle w:val="Hyperlink"/>
          <w:bCs/>
        </w:rPr>
        <w:t>gmail</w:t>
      </w:r>
      <w:r w:rsidRPr="00D54D5F">
        <w:rPr>
          <w:rStyle w:val="Hyperlink"/>
          <w:bCs/>
          <w:lang w:val="ru-RU"/>
        </w:rPr>
        <w:t>.</w:t>
      </w:r>
      <w:r w:rsidRPr="002939BE">
        <w:rPr>
          <w:rStyle w:val="Hyperlink"/>
          <w:bCs/>
        </w:rPr>
        <w:t>com</w:t>
      </w:r>
      <w:r w:rsidR="00D54D5F">
        <w:rPr>
          <w:rStyle w:val="Hyperlink"/>
          <w:bCs/>
        </w:rPr>
        <w:fldChar w:fldCharType="end"/>
      </w:r>
      <w:r w:rsidRPr="00D54D5F">
        <w:rPr>
          <w:bCs/>
          <w:lang w:val="ru-RU"/>
        </w:rPr>
        <w:t xml:space="preserve">; </w:t>
      </w:r>
      <w:r w:rsidR="00D54D5F">
        <w:fldChar w:fldCharType="begin"/>
      </w:r>
      <w:r w:rsidR="00D54D5F" w:rsidRPr="00D54D5F">
        <w:rPr>
          <w:lang w:val="ru-RU"/>
        </w:rPr>
        <w:instrText xml:space="preserve"> </w:instrText>
      </w:r>
      <w:r w:rsidR="00D54D5F">
        <w:instrText>HYPERLINK</w:instrText>
      </w:r>
      <w:r w:rsidR="00D54D5F" w:rsidRPr="00D54D5F">
        <w:rPr>
          <w:lang w:val="ru-RU"/>
        </w:rPr>
        <w:instrText xml:space="preserve"> "</w:instrText>
      </w:r>
      <w:r w:rsidR="00D54D5F">
        <w:instrText>mailto</w:instrText>
      </w:r>
      <w:r w:rsidR="00D54D5F" w:rsidRPr="00D54D5F">
        <w:rPr>
          <w:lang w:val="ru-RU"/>
        </w:rPr>
        <w:instrText>:</w:instrText>
      </w:r>
      <w:r w:rsidR="00D54D5F">
        <w:instrText>office</w:instrText>
      </w:r>
      <w:r w:rsidR="00D54D5F" w:rsidRPr="00D54D5F">
        <w:rPr>
          <w:lang w:val="ru-RU"/>
        </w:rPr>
        <w:instrText>@</w:instrText>
      </w:r>
      <w:r w:rsidR="00D54D5F">
        <w:instrText>krosrts</w:instrText>
      </w:r>
      <w:r w:rsidR="00D54D5F" w:rsidRPr="00D54D5F">
        <w:rPr>
          <w:lang w:val="ru-RU"/>
        </w:rPr>
        <w:instrText>.</w:instrText>
      </w:r>
      <w:r w:rsidR="00D54D5F">
        <w:instrText>rs</w:instrText>
      </w:r>
      <w:r w:rsidR="00D54D5F" w:rsidRPr="00D54D5F">
        <w:rPr>
          <w:lang w:val="ru-RU"/>
        </w:rPr>
        <w:instrText xml:space="preserve">" </w:instrText>
      </w:r>
      <w:r w:rsidR="00D54D5F">
        <w:fldChar w:fldCharType="separate"/>
      </w:r>
      <w:r w:rsidRPr="002939BE">
        <w:rPr>
          <w:rStyle w:val="Hyperlink"/>
          <w:bCs/>
        </w:rPr>
        <w:t>office</w:t>
      </w:r>
      <w:r w:rsidRPr="00D54D5F">
        <w:rPr>
          <w:rStyle w:val="Hyperlink"/>
          <w:bCs/>
          <w:lang w:val="ru-RU"/>
        </w:rPr>
        <w:t>@</w:t>
      </w:r>
      <w:r w:rsidRPr="002939BE">
        <w:rPr>
          <w:rStyle w:val="Hyperlink"/>
          <w:bCs/>
        </w:rPr>
        <w:t>krosrts</w:t>
      </w:r>
      <w:r w:rsidRPr="00D54D5F">
        <w:rPr>
          <w:rStyle w:val="Hyperlink"/>
          <w:bCs/>
          <w:lang w:val="ru-RU"/>
        </w:rPr>
        <w:t>.</w:t>
      </w:r>
      <w:r w:rsidRPr="002939BE">
        <w:rPr>
          <w:rStyle w:val="Hyperlink"/>
          <w:bCs/>
        </w:rPr>
        <w:t>rs</w:t>
      </w:r>
      <w:r w:rsidR="00D54D5F">
        <w:rPr>
          <w:rStyle w:val="Hyperlink"/>
          <w:bCs/>
        </w:rPr>
        <w:fldChar w:fldCharType="end"/>
      </w:r>
      <w:r w:rsidRPr="00D54D5F">
        <w:rPr>
          <w:bCs/>
          <w:lang w:val="ru-RU"/>
        </w:rPr>
        <w:t xml:space="preserve"> и </w:t>
      </w:r>
      <w:r w:rsidR="00D54D5F">
        <w:fldChar w:fldCharType="begin"/>
      </w:r>
      <w:r w:rsidR="00D54D5F" w:rsidRPr="00D54D5F">
        <w:rPr>
          <w:lang w:val="ru-RU"/>
        </w:rPr>
        <w:instrText xml:space="preserve"> </w:instrText>
      </w:r>
      <w:r w:rsidR="00D54D5F">
        <w:instrText>HYPERLINK</w:instrText>
      </w:r>
      <w:r w:rsidR="00D54D5F" w:rsidRPr="00D54D5F">
        <w:rPr>
          <w:lang w:val="ru-RU"/>
        </w:rPr>
        <w:instrText xml:space="preserve"> "</w:instrText>
      </w:r>
      <w:r w:rsidR="00D54D5F">
        <w:instrText>mailto</w:instrText>
      </w:r>
      <w:r w:rsidR="00D54D5F" w:rsidRPr="00D54D5F">
        <w:rPr>
          <w:lang w:val="ru-RU"/>
        </w:rPr>
        <w:instrText>:</w:instrText>
      </w:r>
      <w:r w:rsidR="00D54D5F">
        <w:instrText>officekrosrts</w:instrText>
      </w:r>
      <w:r w:rsidR="00D54D5F" w:rsidRPr="00D54D5F">
        <w:rPr>
          <w:lang w:val="ru-RU"/>
        </w:rPr>
        <w:instrText>@</w:instrText>
      </w:r>
      <w:r w:rsidR="00D54D5F">
        <w:instrText>gmail</w:instrText>
      </w:r>
      <w:r w:rsidR="00D54D5F" w:rsidRPr="00D54D5F">
        <w:rPr>
          <w:lang w:val="ru-RU"/>
        </w:rPr>
        <w:instrText>.</w:instrText>
      </w:r>
      <w:r w:rsidR="00D54D5F">
        <w:instrText>com</w:instrText>
      </w:r>
      <w:r w:rsidR="00D54D5F" w:rsidRPr="00D54D5F">
        <w:rPr>
          <w:lang w:val="ru-RU"/>
        </w:rPr>
        <w:instrText xml:space="preserve">" </w:instrText>
      </w:r>
      <w:r w:rsidR="00D54D5F">
        <w:fldChar w:fldCharType="separate"/>
      </w:r>
      <w:r w:rsidRPr="002939BE">
        <w:rPr>
          <w:rStyle w:val="Hyperlink"/>
          <w:bCs/>
        </w:rPr>
        <w:t>officekrosrts</w:t>
      </w:r>
      <w:r w:rsidRPr="00D54D5F">
        <w:rPr>
          <w:rStyle w:val="Hyperlink"/>
          <w:bCs/>
          <w:lang w:val="ru-RU"/>
        </w:rPr>
        <w:t>@</w:t>
      </w:r>
      <w:r w:rsidRPr="002939BE">
        <w:rPr>
          <w:rStyle w:val="Hyperlink"/>
          <w:bCs/>
        </w:rPr>
        <w:t>gmail</w:t>
      </w:r>
      <w:r w:rsidRPr="00D54D5F">
        <w:rPr>
          <w:rStyle w:val="Hyperlink"/>
          <w:bCs/>
          <w:lang w:val="ru-RU"/>
        </w:rPr>
        <w:t>.</w:t>
      </w:r>
      <w:r w:rsidRPr="002939BE">
        <w:rPr>
          <w:rStyle w:val="Hyperlink"/>
          <w:bCs/>
        </w:rPr>
        <w:t>com</w:t>
      </w:r>
      <w:r w:rsidR="00D54D5F">
        <w:rPr>
          <w:rStyle w:val="Hyperlink"/>
          <w:bCs/>
        </w:rPr>
        <w:fldChar w:fldCharType="end"/>
      </w:r>
      <w:r w:rsidRPr="00D54D5F">
        <w:rPr>
          <w:bCs/>
          <w:lang w:val="ru-RU"/>
        </w:rPr>
        <w:t xml:space="preserve"> </w:t>
      </w:r>
    </w:p>
    <w:p w:rsidR="009A6291" w:rsidRPr="00D54D5F" w:rsidRDefault="00247988" w:rsidP="00673012">
      <w:pPr>
        <w:tabs>
          <w:tab w:val="left" w:pos="7875"/>
        </w:tabs>
        <w:jc w:val="both"/>
        <w:rPr>
          <w:bCs/>
          <w:lang w:val="ru-RU"/>
        </w:rPr>
      </w:pPr>
      <w:r w:rsidRPr="00D54D5F">
        <w:rPr>
          <w:bCs/>
          <w:lang w:val="ru-RU"/>
        </w:rPr>
        <w:t>Пошто се образовни садржај реализује од 2018. године</w:t>
      </w:r>
      <w:r w:rsidR="00EE468E" w:rsidRPr="00D54D5F">
        <w:rPr>
          <w:bCs/>
          <w:lang w:val="ru-RU"/>
        </w:rPr>
        <w:t xml:space="preserve"> </w:t>
      </w:r>
      <w:r w:rsidR="009A6291" w:rsidRPr="00D54D5F">
        <w:rPr>
          <w:bCs/>
          <w:lang w:val="ru-RU"/>
        </w:rPr>
        <w:t>(под називом Образовни круг и Сусретања)</w:t>
      </w:r>
      <w:r w:rsidRPr="00D54D5F">
        <w:rPr>
          <w:bCs/>
          <w:lang w:val="ru-RU"/>
        </w:rPr>
        <w:t xml:space="preserve">, </w:t>
      </w:r>
      <w:r w:rsidR="00EE7C85" w:rsidRPr="00D54D5F">
        <w:rPr>
          <w:bCs/>
          <w:lang w:val="ru-RU"/>
        </w:rPr>
        <w:t>верујем</w:t>
      </w:r>
      <w:r w:rsidR="00D17584" w:rsidRPr="00D54D5F">
        <w:rPr>
          <w:bCs/>
          <w:lang w:val="ru-RU"/>
        </w:rPr>
        <w:t>о</w:t>
      </w:r>
      <w:r w:rsidR="00EE7C85" w:rsidRPr="00D54D5F">
        <w:rPr>
          <w:bCs/>
          <w:lang w:val="ru-RU"/>
        </w:rPr>
        <w:t xml:space="preserve"> да </w:t>
      </w:r>
      <w:r w:rsidRPr="00D54D5F">
        <w:rPr>
          <w:bCs/>
          <w:lang w:val="ru-RU"/>
        </w:rPr>
        <w:t xml:space="preserve">непознаница готово да нема. </w:t>
      </w:r>
    </w:p>
    <w:p w:rsidR="00692BC5" w:rsidRPr="00692BC5" w:rsidRDefault="00692BC5" w:rsidP="00692BC5">
      <w:pPr>
        <w:pStyle w:val="ListParagraph"/>
        <w:numPr>
          <w:ilvl w:val="0"/>
          <w:numId w:val="2"/>
        </w:numPr>
        <w:jc w:val="both"/>
        <w:rPr>
          <w:rFonts w:cstheme="minorHAnsi"/>
          <w:b/>
          <w:u w:val="single"/>
          <w:lang w:val="sr-Cyrl-CS"/>
        </w:rPr>
      </w:pPr>
      <w:r w:rsidRPr="00692BC5">
        <w:rPr>
          <w:rFonts w:cstheme="minorHAnsi"/>
          <w:b/>
          <w:sz w:val="28"/>
          <w:szCs w:val="28"/>
          <w:u w:val="single"/>
          <w:lang w:val="sr-Cyrl-CS"/>
        </w:rPr>
        <w:t>Идентит</w:t>
      </w:r>
      <w:r>
        <w:rPr>
          <w:rFonts w:cstheme="minorHAnsi"/>
          <w:b/>
          <w:sz w:val="28"/>
          <w:szCs w:val="28"/>
          <w:u w:val="single"/>
          <w:lang w:val="sr-Cyrl-CS"/>
        </w:rPr>
        <w:t>ет</w:t>
      </w:r>
      <w:r w:rsidRPr="00692BC5">
        <w:rPr>
          <w:rFonts w:cstheme="minorHAnsi"/>
          <w:b/>
          <w:sz w:val="28"/>
          <w:szCs w:val="28"/>
          <w:u w:val="single"/>
          <w:lang w:val="sr-Cyrl-CS"/>
        </w:rPr>
        <w:t>ска веза, 1.3. – 15.10.2023:</w:t>
      </w:r>
      <w:r w:rsidRPr="00692BC5">
        <w:rPr>
          <w:rFonts w:cstheme="minorHAnsi"/>
          <w:b/>
          <w:u w:val="single"/>
          <w:lang w:val="sr-Cyrl-CS"/>
        </w:rPr>
        <w:t xml:space="preserve"> </w:t>
      </w:r>
    </w:p>
    <w:p w:rsidR="00692BC5" w:rsidRDefault="00692BC5" w:rsidP="00692BC5">
      <w:pPr>
        <w:spacing w:after="0"/>
        <w:jc w:val="both"/>
        <w:rPr>
          <w:rFonts w:cstheme="minorHAnsi"/>
          <w:lang w:val="sr-Cyrl-CS"/>
        </w:rPr>
      </w:pPr>
      <w:r w:rsidRPr="00692BC5">
        <w:rPr>
          <w:rFonts w:cstheme="minorHAnsi"/>
          <w:lang w:val="sr-Cyrl-CS"/>
        </w:rPr>
        <w:t>Ђаци из Републике Српске (Бијељина), Хрватске (Бели Манастир, Трпиње) и СДШ у Словенији (грешком су изостављени из ОБАВЕШТЕЊА).</w:t>
      </w:r>
    </w:p>
    <w:p w:rsidR="00692BC5" w:rsidRDefault="00692BC5" w:rsidP="00692BC5">
      <w:pPr>
        <w:spacing w:after="0"/>
        <w:jc w:val="both"/>
        <w:rPr>
          <w:rFonts w:cstheme="minorHAnsi"/>
          <w:lang w:val="sr-Cyrl-CS"/>
        </w:rPr>
      </w:pPr>
      <w:r>
        <w:rPr>
          <w:rFonts w:cstheme="minorHAnsi"/>
          <w:lang w:val="sr-Cyrl-CS"/>
        </w:rPr>
        <w:t xml:space="preserve">Осим језика (нема страног), суштински је све исто као и у пројекту </w:t>
      </w:r>
      <w:r w:rsidRPr="00692BC5">
        <w:rPr>
          <w:rFonts w:cstheme="minorHAnsi"/>
          <w:b/>
          <w:lang w:val="sr-Cyrl-CS"/>
        </w:rPr>
        <w:t>Умрежена Србије</w:t>
      </w:r>
      <w:r>
        <w:rPr>
          <w:rFonts w:cstheme="minorHAnsi"/>
          <w:lang w:val="sr-Cyrl-CS"/>
        </w:rPr>
        <w:t>.</w:t>
      </w:r>
    </w:p>
    <w:p w:rsidR="00692BC5" w:rsidRDefault="00692BC5" w:rsidP="00692BC5">
      <w:pPr>
        <w:spacing w:after="0"/>
        <w:jc w:val="both"/>
        <w:rPr>
          <w:rFonts w:cstheme="minorHAnsi"/>
          <w:lang w:val="sr-Cyrl-CS"/>
        </w:rPr>
      </w:pPr>
    </w:p>
    <w:p w:rsidR="00692BC5" w:rsidRPr="00692BC5" w:rsidRDefault="00692BC5" w:rsidP="00692BC5">
      <w:pPr>
        <w:jc w:val="both"/>
        <w:rPr>
          <w:rFonts w:cstheme="minorHAnsi"/>
          <w:lang w:val="sr-Cyrl-CS"/>
        </w:rPr>
      </w:pPr>
    </w:p>
    <w:p w:rsidR="00692BC5" w:rsidRPr="00692BC5" w:rsidRDefault="00692BC5" w:rsidP="00692BC5">
      <w:pPr>
        <w:tabs>
          <w:tab w:val="left" w:pos="7875"/>
        </w:tabs>
        <w:jc w:val="both"/>
        <w:rPr>
          <w:b/>
          <w:bCs/>
          <w:u w:val="single"/>
        </w:rPr>
      </w:pPr>
      <w:r w:rsidRPr="00692BC5">
        <w:rPr>
          <w:b/>
          <w:bCs/>
          <w:u w:val="single"/>
        </w:rPr>
        <w:t xml:space="preserve">НАПОМЕНА:  </w:t>
      </w:r>
    </w:p>
    <w:p w:rsidR="00692BC5" w:rsidRDefault="00692BC5" w:rsidP="00692BC5">
      <w:pPr>
        <w:pStyle w:val="ListParagraph"/>
        <w:numPr>
          <w:ilvl w:val="0"/>
          <w:numId w:val="3"/>
        </w:numPr>
        <w:tabs>
          <w:tab w:val="left" w:pos="7875"/>
        </w:tabs>
        <w:jc w:val="both"/>
        <w:rPr>
          <w:bCs/>
          <w:u w:val="single"/>
        </w:rPr>
      </w:pPr>
      <w:proofErr w:type="spellStart"/>
      <w:r>
        <w:rPr>
          <w:bCs/>
          <w:u w:val="single"/>
        </w:rPr>
        <w:t>Имена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школа</w:t>
      </w:r>
      <w:proofErr w:type="spellEnd"/>
      <w:r>
        <w:rPr>
          <w:bCs/>
          <w:u w:val="single"/>
        </w:rPr>
        <w:t xml:space="preserve"> (</w:t>
      </w:r>
      <w:proofErr w:type="spellStart"/>
      <w:r>
        <w:rPr>
          <w:bCs/>
          <w:u w:val="single"/>
        </w:rPr>
        <w:t>Идентитетска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веза</w:t>
      </w:r>
      <w:proofErr w:type="spellEnd"/>
      <w:r>
        <w:rPr>
          <w:bCs/>
          <w:u w:val="single"/>
        </w:rPr>
        <w:t xml:space="preserve">) и </w:t>
      </w:r>
      <w:proofErr w:type="spellStart"/>
      <w:r>
        <w:rPr>
          <w:bCs/>
          <w:u w:val="single"/>
        </w:rPr>
        <w:t>наставника</w:t>
      </w:r>
      <w:proofErr w:type="spellEnd"/>
      <w:r>
        <w:rPr>
          <w:bCs/>
          <w:u w:val="single"/>
        </w:rPr>
        <w:t xml:space="preserve"> </w:t>
      </w:r>
      <w:r w:rsidR="009B5F69">
        <w:rPr>
          <w:bCs/>
          <w:u w:val="single"/>
        </w:rPr>
        <w:t xml:space="preserve">и </w:t>
      </w:r>
      <w:proofErr w:type="spellStart"/>
      <w:r w:rsidR="009B5F69">
        <w:rPr>
          <w:bCs/>
          <w:u w:val="single"/>
        </w:rPr>
        <w:t>њихови</w:t>
      </w:r>
      <w:proofErr w:type="spellEnd"/>
      <w:r w:rsidR="009B5F69">
        <w:rPr>
          <w:bCs/>
          <w:u w:val="single"/>
        </w:rPr>
        <w:t xml:space="preserve"> </w:t>
      </w:r>
      <w:proofErr w:type="spellStart"/>
      <w:r w:rsidR="009B5F69">
        <w:rPr>
          <w:bCs/>
          <w:u w:val="single"/>
        </w:rPr>
        <w:t>контакт</w:t>
      </w:r>
      <w:proofErr w:type="spellEnd"/>
      <w:r w:rsidR="009B5F69">
        <w:rPr>
          <w:bCs/>
          <w:u w:val="single"/>
        </w:rPr>
        <w:t xml:space="preserve"> </w:t>
      </w:r>
      <w:proofErr w:type="spellStart"/>
      <w:r w:rsidR="009B5F69">
        <w:rPr>
          <w:bCs/>
          <w:u w:val="single"/>
        </w:rPr>
        <w:t>подаци</w:t>
      </w:r>
      <w:proofErr w:type="spellEnd"/>
      <w:r w:rsidR="009B5F69">
        <w:rPr>
          <w:bCs/>
          <w:u w:val="single"/>
        </w:rPr>
        <w:t xml:space="preserve"> </w:t>
      </w:r>
      <w:r>
        <w:rPr>
          <w:bCs/>
          <w:u w:val="single"/>
        </w:rPr>
        <w:t>(</w:t>
      </w:r>
      <w:proofErr w:type="spellStart"/>
      <w:r>
        <w:rPr>
          <w:bCs/>
          <w:u w:val="single"/>
        </w:rPr>
        <w:t>Идентитетска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веза</w:t>
      </w:r>
      <w:proofErr w:type="spellEnd"/>
      <w:r>
        <w:rPr>
          <w:bCs/>
          <w:u w:val="single"/>
        </w:rPr>
        <w:t xml:space="preserve">, </w:t>
      </w:r>
      <w:proofErr w:type="spellStart"/>
      <w:r>
        <w:rPr>
          <w:bCs/>
          <w:u w:val="single"/>
        </w:rPr>
        <w:t>Умрежена</w:t>
      </w:r>
      <w:proofErr w:type="spellEnd"/>
      <w:r>
        <w:rPr>
          <w:bCs/>
          <w:u w:val="single"/>
        </w:rPr>
        <w:t xml:space="preserve"> </w:t>
      </w:r>
      <w:proofErr w:type="spellStart"/>
      <w:r>
        <w:rPr>
          <w:bCs/>
          <w:u w:val="single"/>
        </w:rPr>
        <w:t>Србија</w:t>
      </w:r>
      <w:proofErr w:type="spellEnd"/>
      <w:r>
        <w:rPr>
          <w:bCs/>
          <w:u w:val="single"/>
        </w:rPr>
        <w:t>)</w:t>
      </w:r>
      <w:r w:rsidR="009B5F69">
        <w:rPr>
          <w:bCs/>
          <w:u w:val="single"/>
        </w:rPr>
        <w:t xml:space="preserve"> </w:t>
      </w:r>
      <w:proofErr w:type="spellStart"/>
      <w:r w:rsidR="009B5F69">
        <w:rPr>
          <w:bCs/>
          <w:u w:val="single"/>
        </w:rPr>
        <w:t>биће</w:t>
      </w:r>
      <w:proofErr w:type="spellEnd"/>
      <w:r w:rsidR="009B5F69">
        <w:rPr>
          <w:bCs/>
          <w:u w:val="single"/>
        </w:rPr>
        <w:t xml:space="preserve"> </w:t>
      </w:r>
      <w:proofErr w:type="spellStart"/>
      <w:r w:rsidR="009B5F69">
        <w:rPr>
          <w:bCs/>
          <w:u w:val="single"/>
        </w:rPr>
        <w:t>достављени</w:t>
      </w:r>
      <w:proofErr w:type="spellEnd"/>
      <w:r w:rsidR="009B5F69">
        <w:rPr>
          <w:bCs/>
          <w:u w:val="single"/>
        </w:rPr>
        <w:t xml:space="preserve"> </w:t>
      </w:r>
      <w:proofErr w:type="spellStart"/>
      <w:r w:rsidR="009B5F69">
        <w:rPr>
          <w:bCs/>
          <w:u w:val="single"/>
        </w:rPr>
        <w:t>координаторима</w:t>
      </w:r>
      <w:proofErr w:type="spellEnd"/>
      <w:r w:rsidR="009B5F69">
        <w:rPr>
          <w:bCs/>
          <w:u w:val="single"/>
        </w:rPr>
        <w:t xml:space="preserve"> СДШ </w:t>
      </w:r>
      <w:proofErr w:type="spellStart"/>
      <w:r w:rsidR="009B5F69">
        <w:rPr>
          <w:bCs/>
          <w:u w:val="single"/>
        </w:rPr>
        <w:t>до</w:t>
      </w:r>
      <w:proofErr w:type="spellEnd"/>
      <w:r w:rsidR="009B5F69">
        <w:rPr>
          <w:bCs/>
          <w:u w:val="single"/>
        </w:rPr>
        <w:t xml:space="preserve"> </w:t>
      </w:r>
      <w:proofErr w:type="spellStart"/>
      <w:r w:rsidR="009B5F69">
        <w:rPr>
          <w:bCs/>
          <w:u w:val="single"/>
        </w:rPr>
        <w:t>краја</w:t>
      </w:r>
      <w:proofErr w:type="spellEnd"/>
      <w:r w:rsidR="009B5F69">
        <w:rPr>
          <w:bCs/>
          <w:u w:val="single"/>
        </w:rPr>
        <w:t xml:space="preserve"> </w:t>
      </w:r>
      <w:proofErr w:type="spellStart"/>
      <w:r w:rsidR="009B5F69">
        <w:rPr>
          <w:bCs/>
          <w:u w:val="single"/>
        </w:rPr>
        <w:t>фебруара</w:t>
      </w:r>
      <w:proofErr w:type="spellEnd"/>
      <w:r w:rsidR="009B5F69">
        <w:rPr>
          <w:bCs/>
          <w:u w:val="single"/>
        </w:rPr>
        <w:t>.</w:t>
      </w:r>
    </w:p>
    <w:p w:rsidR="00692BC5" w:rsidRPr="00692BC5" w:rsidRDefault="00692BC5" w:rsidP="00692BC5">
      <w:pPr>
        <w:pStyle w:val="ListParagraph"/>
        <w:numPr>
          <w:ilvl w:val="0"/>
          <w:numId w:val="3"/>
        </w:numPr>
        <w:tabs>
          <w:tab w:val="left" w:pos="7875"/>
        </w:tabs>
        <w:jc w:val="both"/>
        <w:rPr>
          <w:bCs/>
          <w:u w:val="single"/>
        </w:rPr>
      </w:pPr>
      <w:proofErr w:type="spellStart"/>
      <w:r w:rsidRPr="00692BC5">
        <w:rPr>
          <w:bCs/>
          <w:u w:val="single"/>
        </w:rPr>
        <w:t>Гости</w:t>
      </w:r>
      <w:proofErr w:type="spellEnd"/>
      <w:r w:rsidRPr="00692BC5">
        <w:rPr>
          <w:bCs/>
          <w:u w:val="single"/>
        </w:rPr>
        <w:t xml:space="preserve"> </w:t>
      </w:r>
      <w:proofErr w:type="spellStart"/>
      <w:r w:rsidRPr="00692BC5">
        <w:rPr>
          <w:bCs/>
          <w:u w:val="single"/>
        </w:rPr>
        <w:t>првог</w:t>
      </w:r>
      <w:proofErr w:type="spellEnd"/>
      <w:r w:rsidRPr="00692BC5">
        <w:rPr>
          <w:bCs/>
          <w:u w:val="single"/>
        </w:rPr>
        <w:t xml:space="preserve"> </w:t>
      </w:r>
      <w:proofErr w:type="spellStart"/>
      <w:r w:rsidRPr="00692BC5">
        <w:rPr>
          <w:bCs/>
          <w:u w:val="single"/>
        </w:rPr>
        <w:t>сусрета</w:t>
      </w:r>
      <w:proofErr w:type="spellEnd"/>
      <w:r w:rsidRPr="00692BC5">
        <w:rPr>
          <w:bCs/>
          <w:u w:val="single"/>
        </w:rPr>
        <w:t xml:space="preserve"> (</w:t>
      </w:r>
      <w:proofErr w:type="spellStart"/>
      <w:r w:rsidRPr="00692BC5">
        <w:rPr>
          <w:bCs/>
          <w:u w:val="single"/>
        </w:rPr>
        <w:t>март</w:t>
      </w:r>
      <w:proofErr w:type="spellEnd"/>
      <w:r w:rsidRPr="00692BC5">
        <w:rPr>
          <w:bCs/>
          <w:u w:val="single"/>
        </w:rPr>
        <w:t xml:space="preserve">) </w:t>
      </w:r>
      <w:proofErr w:type="spellStart"/>
      <w:r w:rsidRPr="00692BC5">
        <w:rPr>
          <w:bCs/>
          <w:u w:val="single"/>
        </w:rPr>
        <w:t>требало</w:t>
      </w:r>
      <w:proofErr w:type="spellEnd"/>
      <w:r w:rsidRPr="00692BC5">
        <w:rPr>
          <w:bCs/>
          <w:u w:val="single"/>
        </w:rPr>
        <w:t xml:space="preserve"> </w:t>
      </w:r>
      <w:proofErr w:type="spellStart"/>
      <w:r w:rsidRPr="00692BC5">
        <w:rPr>
          <w:bCs/>
          <w:u w:val="single"/>
        </w:rPr>
        <w:t>би</w:t>
      </w:r>
      <w:proofErr w:type="spellEnd"/>
      <w:r w:rsidRPr="00692BC5">
        <w:rPr>
          <w:bCs/>
          <w:u w:val="single"/>
        </w:rPr>
        <w:t xml:space="preserve"> </w:t>
      </w:r>
      <w:proofErr w:type="spellStart"/>
      <w:r w:rsidRPr="00692BC5">
        <w:rPr>
          <w:bCs/>
          <w:u w:val="single"/>
        </w:rPr>
        <w:t>да</w:t>
      </w:r>
      <w:proofErr w:type="spellEnd"/>
      <w:r w:rsidRPr="00692BC5">
        <w:rPr>
          <w:bCs/>
          <w:u w:val="single"/>
        </w:rPr>
        <w:t xml:space="preserve"> </w:t>
      </w:r>
      <w:proofErr w:type="spellStart"/>
      <w:r w:rsidRPr="00692BC5">
        <w:rPr>
          <w:bCs/>
          <w:u w:val="single"/>
        </w:rPr>
        <w:t>буду</w:t>
      </w:r>
      <w:proofErr w:type="spellEnd"/>
      <w:r w:rsidRPr="00692BC5">
        <w:rPr>
          <w:bCs/>
          <w:u w:val="single"/>
        </w:rPr>
        <w:t xml:space="preserve"> </w:t>
      </w:r>
      <w:proofErr w:type="spellStart"/>
      <w:r w:rsidRPr="00692BC5">
        <w:rPr>
          <w:bCs/>
          <w:u w:val="single"/>
        </w:rPr>
        <w:t>министар</w:t>
      </w:r>
      <w:proofErr w:type="spellEnd"/>
      <w:r w:rsidRPr="00692BC5">
        <w:rPr>
          <w:bCs/>
          <w:u w:val="single"/>
        </w:rPr>
        <w:t xml:space="preserve"> </w:t>
      </w:r>
      <w:proofErr w:type="spellStart"/>
      <w:r w:rsidRPr="00692BC5">
        <w:rPr>
          <w:bCs/>
          <w:u w:val="single"/>
        </w:rPr>
        <w:t>просвете</w:t>
      </w:r>
      <w:proofErr w:type="spellEnd"/>
      <w:r w:rsidRPr="00692BC5">
        <w:rPr>
          <w:bCs/>
          <w:u w:val="single"/>
        </w:rPr>
        <w:t xml:space="preserve"> и </w:t>
      </w:r>
      <w:proofErr w:type="spellStart"/>
      <w:r w:rsidRPr="00692BC5">
        <w:rPr>
          <w:bCs/>
          <w:u w:val="single"/>
        </w:rPr>
        <w:t>градоначелници</w:t>
      </w:r>
      <w:proofErr w:type="spellEnd"/>
      <w:r w:rsidRPr="00692BC5">
        <w:rPr>
          <w:bCs/>
          <w:u w:val="single"/>
        </w:rPr>
        <w:t>/</w:t>
      </w:r>
      <w:proofErr w:type="spellStart"/>
      <w:r w:rsidRPr="00692BC5">
        <w:rPr>
          <w:bCs/>
          <w:u w:val="single"/>
        </w:rPr>
        <w:t>председници</w:t>
      </w:r>
      <w:proofErr w:type="spellEnd"/>
      <w:r w:rsidRPr="00692BC5">
        <w:rPr>
          <w:bCs/>
          <w:u w:val="single"/>
        </w:rPr>
        <w:t xml:space="preserve"> </w:t>
      </w:r>
      <w:proofErr w:type="spellStart"/>
      <w:r w:rsidRPr="00692BC5">
        <w:rPr>
          <w:bCs/>
          <w:u w:val="single"/>
        </w:rPr>
        <w:t>општина</w:t>
      </w:r>
      <w:proofErr w:type="spellEnd"/>
      <w:r w:rsidRPr="00692BC5">
        <w:rPr>
          <w:bCs/>
          <w:u w:val="single"/>
        </w:rPr>
        <w:t xml:space="preserve"> </w:t>
      </w:r>
      <w:proofErr w:type="spellStart"/>
      <w:r w:rsidRPr="00692BC5">
        <w:rPr>
          <w:bCs/>
          <w:u w:val="single"/>
        </w:rPr>
        <w:t>школа-учесница</w:t>
      </w:r>
      <w:proofErr w:type="spellEnd"/>
      <w:r w:rsidRPr="00692BC5">
        <w:rPr>
          <w:bCs/>
          <w:u w:val="single"/>
        </w:rPr>
        <w:t xml:space="preserve">. О </w:t>
      </w:r>
      <w:proofErr w:type="spellStart"/>
      <w:r w:rsidRPr="00692BC5">
        <w:rPr>
          <w:bCs/>
          <w:u w:val="single"/>
        </w:rPr>
        <w:t>томе</w:t>
      </w:r>
      <w:proofErr w:type="spellEnd"/>
      <w:r w:rsidRPr="00692BC5">
        <w:rPr>
          <w:bCs/>
          <w:u w:val="single"/>
        </w:rPr>
        <w:t xml:space="preserve"> – </w:t>
      </w:r>
      <w:proofErr w:type="spellStart"/>
      <w:r w:rsidRPr="00692BC5">
        <w:rPr>
          <w:bCs/>
          <w:u w:val="single"/>
        </w:rPr>
        <w:t>накнадни</w:t>
      </w:r>
      <w:proofErr w:type="spellEnd"/>
      <w:r w:rsidRPr="00692BC5">
        <w:rPr>
          <w:bCs/>
          <w:u w:val="single"/>
        </w:rPr>
        <w:t xml:space="preserve"> </w:t>
      </w:r>
      <w:proofErr w:type="spellStart"/>
      <w:r w:rsidRPr="00692BC5">
        <w:rPr>
          <w:bCs/>
          <w:u w:val="single"/>
        </w:rPr>
        <w:t>договор</w:t>
      </w:r>
      <w:proofErr w:type="spellEnd"/>
      <w:r w:rsidRPr="00692BC5">
        <w:rPr>
          <w:bCs/>
          <w:u w:val="single"/>
        </w:rPr>
        <w:t>.</w:t>
      </w:r>
    </w:p>
    <w:p w:rsidR="00673012" w:rsidRPr="00673012" w:rsidRDefault="00673012" w:rsidP="00673012">
      <w:pPr>
        <w:tabs>
          <w:tab w:val="left" w:pos="7875"/>
        </w:tabs>
        <w:jc w:val="both"/>
        <w:rPr>
          <w:bCs/>
        </w:rPr>
      </w:pPr>
    </w:p>
    <w:p w:rsidR="00E46383" w:rsidRPr="00E46383" w:rsidRDefault="00E46383" w:rsidP="00E46383">
      <w:pPr>
        <w:jc w:val="both"/>
      </w:pPr>
    </w:p>
    <w:sectPr w:rsidR="00E46383" w:rsidRPr="00E46383" w:rsidSect="000F6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85CA6"/>
    <w:multiLevelType w:val="hybridMultilevel"/>
    <w:tmpl w:val="77B25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120E5"/>
    <w:multiLevelType w:val="hybridMultilevel"/>
    <w:tmpl w:val="6868B748"/>
    <w:lvl w:ilvl="0" w:tplc="D0303C9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759C8"/>
    <w:multiLevelType w:val="hybridMultilevel"/>
    <w:tmpl w:val="EA820190"/>
    <w:lvl w:ilvl="0" w:tplc="DEF4E9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83"/>
    <w:rsid w:val="000F64D4"/>
    <w:rsid w:val="00110BB5"/>
    <w:rsid w:val="0023083C"/>
    <w:rsid w:val="00247988"/>
    <w:rsid w:val="004528A7"/>
    <w:rsid w:val="005973B2"/>
    <w:rsid w:val="00673012"/>
    <w:rsid w:val="00692BC5"/>
    <w:rsid w:val="008832E4"/>
    <w:rsid w:val="009A6291"/>
    <w:rsid w:val="009B5F69"/>
    <w:rsid w:val="009E2089"/>
    <w:rsid w:val="00A53AF8"/>
    <w:rsid w:val="00A93CD9"/>
    <w:rsid w:val="00CA1EC3"/>
    <w:rsid w:val="00D17584"/>
    <w:rsid w:val="00D54D5F"/>
    <w:rsid w:val="00DB76D8"/>
    <w:rsid w:val="00E46383"/>
    <w:rsid w:val="00EE468E"/>
    <w:rsid w:val="00EE7C85"/>
    <w:rsid w:val="00F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2EAE7-32CE-49D7-9C3A-29AE0383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6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9A5B-55AE-4429-B0BA-F8B27FFD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 Kovacevic</dc:creator>
  <cp:lastModifiedBy>mpn</cp:lastModifiedBy>
  <cp:revision>2</cp:revision>
  <dcterms:created xsi:type="dcterms:W3CDTF">2023-02-10T18:56:00Z</dcterms:created>
  <dcterms:modified xsi:type="dcterms:W3CDTF">2023-02-10T18:56:00Z</dcterms:modified>
</cp:coreProperties>
</file>