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F6F2" w14:textId="47C2F939" w:rsidR="00EC3A43" w:rsidRDefault="00054D23" w:rsidP="00EC3A43">
      <w:pPr>
        <w:spacing w:after="120"/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</w:pPr>
      <w:r w:rsidRPr="00054D23"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4BA10ED7" wp14:editId="1B82D3B9">
            <wp:simplePos x="0" y="0"/>
            <wp:positionH relativeFrom="column">
              <wp:posOffset>5481955</wp:posOffset>
            </wp:positionH>
            <wp:positionV relativeFrom="paragraph">
              <wp:posOffset>557530</wp:posOffset>
            </wp:positionV>
            <wp:extent cx="1218565" cy="1794510"/>
            <wp:effectExtent l="0" t="0" r="0" b="0"/>
            <wp:wrapTight wrapText="bothSides">
              <wp:wrapPolygon edited="0">
                <wp:start x="0" y="0"/>
                <wp:lineTo x="0" y="21325"/>
                <wp:lineTo x="21274" y="21325"/>
                <wp:lineTo x="212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2F4" w:rsidRPr="00054D23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4668814" wp14:editId="069554A6">
            <wp:simplePos x="0" y="0"/>
            <wp:positionH relativeFrom="column">
              <wp:posOffset>1748790</wp:posOffset>
            </wp:positionH>
            <wp:positionV relativeFrom="paragraph">
              <wp:posOffset>264160</wp:posOffset>
            </wp:positionV>
            <wp:extent cx="10953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ight>
            <wp:docPr id="3" name="Picture 3" descr="Drvena slagalica Carica Milica i Car Lazar E-proda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vena slagalica Carica Milica i Car Lazar E-prodav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5" t="34045" r="14523" b="10473"/>
                    <a:stretch/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2F4" w:rsidRPr="00054D23">
        <w:rPr>
          <w:b/>
          <w:bCs/>
          <w:noProof/>
        </w:rPr>
        <w:drawing>
          <wp:anchor distT="0" distB="0" distL="114300" distR="114300" simplePos="0" relativeHeight="251635712" behindDoc="1" locked="0" layoutInCell="1" allowOverlap="1" wp14:anchorId="0B6CCFC1" wp14:editId="1091EBF1">
            <wp:simplePos x="0" y="0"/>
            <wp:positionH relativeFrom="column">
              <wp:posOffset>-612</wp:posOffset>
            </wp:positionH>
            <wp:positionV relativeFrom="paragraph">
              <wp:posOffset>226159</wp:posOffset>
            </wp:positionV>
            <wp:extent cx="144272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391" y="21088"/>
                <wp:lineTo x="21391" y="0"/>
                <wp:lineTo x="0" y="0"/>
              </wp:wrapPolygon>
            </wp:wrapTight>
            <wp:docPr id="1" name="Picture 1" descr="Bila je milostiva i mudra, majka i političar u misija borbe za Srbiju:  &quot;Milica - kneginja nemirnog doba&quot; - monografija o velikoj srpskoj vladarki  i monahinji | Novosti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a je milostiva i mudra, majka i političar u misija borbe za Srbiju:  &quot;Milica - kneginja nemirnog doba&quot; - monografija o velikoj srpskoj vladarki  i monahinji | Novosti.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83F" w:rsidRPr="00054D23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  <w:lang w:val="sr-Cyrl-RS"/>
        </w:rPr>
        <w:t>Цар Лазар и царица Милица</w:t>
      </w:r>
      <w:r w:rsidR="0070683F"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 (одломци)</w:t>
      </w:r>
    </w:p>
    <w:p w14:paraId="5635E2C6" w14:textId="2E312872" w:rsidR="00EC3A43" w:rsidRPr="00EC3A43" w:rsidRDefault="00EC3A43" w:rsidP="00EC3A43">
      <w:pPr>
        <w:spacing w:after="120"/>
        <w:rPr>
          <w:rFonts w:ascii="Times New Roman" w:hAnsi="Times New Roman" w:cs="Times New Roman"/>
          <w:color w:val="202122"/>
          <w:sz w:val="8"/>
          <w:szCs w:val="8"/>
          <w:shd w:val="clear" w:color="auto" w:fill="FFFFFF"/>
          <w:lang w:val="sr-Cyrl-RS"/>
        </w:rPr>
      </w:pPr>
    </w:p>
    <w:p w14:paraId="48528B42" w14:textId="38AA2939" w:rsidR="0070683F" w:rsidRPr="00047C91" w:rsidRDefault="0070683F" w:rsidP="00EC3A43">
      <w:pPr>
        <w:spacing w:after="120"/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</w:pP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Цар Лазаре сједе за вечеру,</w:t>
      </w:r>
      <w:r w:rsidRPr="00C473F3">
        <w:rPr>
          <w:noProof/>
          <w:sz w:val="21"/>
          <w:szCs w:val="21"/>
          <w:lang w:val="sr-Cyrl-RS"/>
        </w:rPr>
        <w:t xml:space="preserve"> 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Покрај њега царица Милица;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Вели њему царица Милица: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„Цар-Лазаре, српска круно златна,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Ти полазиш сјутра у Косово,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С собом водиш слуге и војводе,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А код двора никог не остављаш,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Царе Лазо, од мушкијех глава,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Одводиш ми девет миле браће,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Девет браће, девет Југовића: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Остави ми брата бар једнога,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Једног брата сестри од заклетве!"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Њој говори српски кнез Лазаре: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„</w:t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Госпо моја, царице Милице,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Кога би ти брата највољела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Да т' оставим у бијелу двору?"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„</w:t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Остави ми Бошка Југовића."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Тада рече српски кнез Лазаре: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„</w:t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Госпо моја, царице Милице,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Када сјутра бијел дан осване,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Дан осване и огране сунце,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И врата се отворе на граду,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Ти ишетај граду на капију: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Туд ће проћи војска на алаје,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Све коњици под бојним копљима,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Пред њима је Бошко Југовићу,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И он носи крсташа барјака;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Кажи њему од мене благослов,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Нек да барјак коме њему драго,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Па нек с тобом код двора остане."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Кад ујутру јутро освануло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И градска се отворише врата,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Тад ишета царица Милица,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(...)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t xml:space="preserve"> </w:t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Руке склопи брату око врата,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Па му поче тихо говорити:</w:t>
      </w:r>
      <w:r w:rsidR="009602F4" w:rsidRPr="009602F4">
        <w:rPr>
          <w:noProof/>
          <w:lang w:val="sr-Cyrl-RS"/>
        </w:rPr>
        <w:t xml:space="preserve"> 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„</w:t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 мој брате, Бошко Југовићу,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Цар је тебе мене поклонио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Да не идеш на бој на Косово,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и тебе је благосов казао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Да даш барјак коме тебе драго,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Да останеш са мном у Крушевцу,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Да имадем брата од заклетве."</w:t>
      </w:r>
      <w:r w:rsidRPr="00C473F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Ал' говори Бошко Југовићу:</w:t>
      </w:r>
      <w:r w:rsidR="009602F4" w:rsidRPr="009602F4">
        <w:rPr>
          <w:noProof/>
          <w:lang w:val="sr-Cyrl-RS"/>
        </w:rPr>
        <w:t xml:space="preserve"> </w:t>
      </w:r>
      <w:r w:rsidRPr="00EC3A4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„</w:t>
      </w:r>
      <w:r w:rsidRP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Иди,</w:t>
      </w:r>
      <w:r w:rsidR="00841F6B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 </w:t>
      </w:r>
      <w:r w:rsidRP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сестро, на бијелу кулу;</w:t>
      </w:r>
      <w:r w:rsidRPr="00EC3A4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А ја ти се не бих повратио,</w:t>
      </w:r>
      <w:r w:rsidRPr="00EC3A4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Ни из руке крсташ барјак дао,</w:t>
      </w:r>
      <w:r w:rsidRPr="00EC3A4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Да ми царе поклони Крушевац;</w:t>
      </w:r>
      <w:r w:rsidRPr="00EC3A4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Да ми рече дружина остала:</w:t>
      </w:r>
      <w:r w:rsidRPr="00EC3A4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„</w:t>
      </w:r>
      <w:r w:rsidRP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Гле страшивца Бошка Југовића!</w:t>
      </w:r>
      <w:r w:rsidRPr="00EC3A43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9602F4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Он не смједе поћи у Косово</w:t>
      </w:r>
      <w:r w:rsidRPr="009602F4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9602F4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За крст часни крвцу прољевати</w:t>
      </w:r>
      <w:r w:rsidRPr="009602F4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9602F4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И за своју вјеру умријети!"</w:t>
      </w:r>
      <w:r w:rsidR="009602F4" w:rsidRPr="009602F4">
        <w:rPr>
          <w:noProof/>
          <w:lang w:val="sr-Cyrl-RS"/>
        </w:rPr>
        <w:t xml:space="preserve"> </w:t>
      </w:r>
      <w:r w:rsidRPr="009602F4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Пак проћера коња на капију.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Ал' ето ти старог Југ-Богдана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И за њиме седам Југовића,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Све је седам устављала редом,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Ал' ниједан ни гледати неће.</w:t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 (...)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Пак проћера коња на капију.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Кад то виђе царица Милица,</w:t>
      </w:r>
      <w:r w:rsidR="009602F4" w:rsidRPr="00047C91">
        <w:rPr>
          <w:noProof/>
          <w:lang w:val="sr-Cyrl-RS"/>
        </w:rPr>
        <w:t xml:space="preserve"> 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Она паде на камен студени,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Она паде, пак се обезнани.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Ал' ето ти славнога Лазара.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Када виђе госпу Милицу,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Удрише му сузе низ образе;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Он с' обзире с десна на лијево,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Те дозивље слугу Голубана: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„</w:t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Голубане, моја вјерна слуго,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Ти одјаши од коња лабуда,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Узми госпу на бијеле руке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Пак је носи на танану кулу;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Од мене ти Богом просто било,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Немој ићи на бој на Косово,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Већ остани у бијелу двору!“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Кад то зачу слуга Голубане,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Проли сузе низ бијело лице,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Па одсједе од коња лабуда,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Узе госпу на бијеле руке,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Однесе је на танану кулу;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Ал' свом срцу одољет' не може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Да не иде на бој на Косово,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Већ се врати до коња лабуда,</w:t>
      </w:r>
      <w:r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br/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Посједе га, оде у Косово</w:t>
      </w:r>
      <w:r w:rsidR="00C473F3" w:rsidRPr="00C473F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. (...)</w:t>
      </w:r>
      <w:r w:rsidRP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.</w:t>
      </w:r>
      <w:r w:rsidR="00C473F3" w:rsidRPr="00047C91">
        <w:rPr>
          <w:rFonts w:ascii="Times New Roman" w:hAnsi="Times New Roman" w:cs="Times New Roman"/>
          <w:color w:val="202122"/>
          <w:sz w:val="21"/>
          <w:szCs w:val="21"/>
          <w:lang w:val="sr-Cyrl-RS"/>
        </w:rPr>
        <w:t xml:space="preserve"> </w:t>
      </w:r>
    </w:p>
    <w:p w14:paraId="2A8D63DD" w14:textId="30221AE0" w:rsidR="00C473F3" w:rsidRDefault="00C473F3" w:rsidP="00EC3A43">
      <w:pPr>
        <w:spacing w:after="1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1</w:t>
      </w:r>
      <w:r w:rsid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Размисли о слободи избора, о молби царице Милице</w:t>
      </w:r>
      <w:r w:rsidR="00054D2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, о </w:t>
      </w:r>
      <w:r w:rsid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љубави, храбрости, пожртвовању</w:t>
      </w:r>
      <w:r w:rsidR="00054D2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 и </w:t>
      </w:r>
      <w:r w:rsid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о </w:t>
      </w:r>
      <w: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одлуци коју донос</w:t>
      </w:r>
      <w:r w:rsid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е</w:t>
      </w:r>
      <w: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 Бошко Југовић и слуга Голубан.</w:t>
      </w:r>
      <w:r w:rsidR="00EC3A4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 Зашто су сви јунаци отишли на Косово</w:t>
      </w:r>
      <w:r w:rsidR="00047C91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?</w:t>
      </w:r>
      <w:r w:rsidR="00841F6B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 Како тумачиш непослушност слуге према цару Лазару? Шта јунаци бирају</w:t>
      </w:r>
      <w:r w:rsidR="00374098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 xml:space="preserve"> одлазећи у бој</w:t>
      </w:r>
      <w:r w:rsidR="00841F6B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  <w:lang w:val="sr-Cyrl-RS"/>
        </w:rPr>
        <w:t>?</w:t>
      </w:r>
    </w:p>
    <w:p w14:paraId="4A7359D2" w14:textId="47C36E87" w:rsidR="00C473F3" w:rsidRDefault="00C473F3" w:rsidP="00841F6B">
      <w:pPr>
        <w:spacing w:after="1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2.</w:t>
      </w:r>
      <w:r w:rsidRPr="001B591D">
        <w:rPr>
          <w:rFonts w:ascii="Times New Roman" w:hAnsi="Times New Roman" w:cs="Times New Roman"/>
          <w:sz w:val="21"/>
          <w:szCs w:val="21"/>
          <w:lang w:val="sr-Cyrl-RS"/>
        </w:rPr>
        <w:t xml:space="preserve"> Домаћи задатак до 10. априла:</w:t>
      </w:r>
      <w:r w:rsidR="00054D23">
        <w:rPr>
          <w:rFonts w:ascii="Times New Roman" w:hAnsi="Times New Roman" w:cs="Times New Roman"/>
          <w:sz w:val="21"/>
          <w:szCs w:val="21"/>
          <w:lang w:val="sr-Cyrl-RS"/>
        </w:rPr>
        <w:t xml:space="preserve"> Маштовит цртеж </w:t>
      </w:r>
      <w:r w:rsidR="00047C91">
        <w:rPr>
          <w:rFonts w:ascii="Times New Roman" w:hAnsi="Times New Roman" w:cs="Times New Roman"/>
          <w:sz w:val="21"/>
          <w:szCs w:val="21"/>
          <w:lang w:val="sr-Cyrl-RS"/>
        </w:rPr>
        <w:t xml:space="preserve">о слободи </w:t>
      </w:r>
      <w:r w:rsidR="00054D23">
        <w:rPr>
          <w:rFonts w:ascii="Times New Roman" w:hAnsi="Times New Roman" w:cs="Times New Roman"/>
          <w:sz w:val="21"/>
          <w:szCs w:val="21"/>
          <w:lang w:val="sr-Cyrl-RS"/>
        </w:rPr>
        <w:t xml:space="preserve">поводом </w:t>
      </w:r>
      <w:r w:rsidR="00841F6B">
        <w:rPr>
          <w:rFonts w:ascii="Times New Roman" w:hAnsi="Times New Roman" w:cs="Times New Roman"/>
          <w:sz w:val="21"/>
          <w:szCs w:val="21"/>
          <w:lang w:val="sr-Cyrl-RS"/>
        </w:rPr>
        <w:t xml:space="preserve">ове </w:t>
      </w:r>
      <w:r w:rsidR="00054D23">
        <w:rPr>
          <w:rFonts w:ascii="Times New Roman" w:hAnsi="Times New Roman" w:cs="Times New Roman"/>
          <w:sz w:val="21"/>
          <w:szCs w:val="21"/>
          <w:lang w:val="sr-Cyrl-RS"/>
        </w:rPr>
        <w:t>песме</w:t>
      </w:r>
      <w:r w:rsidRPr="001B591D">
        <w:rPr>
          <w:rFonts w:ascii="Times New Roman" w:hAnsi="Times New Roman" w:cs="Times New Roman"/>
          <w:sz w:val="21"/>
          <w:szCs w:val="21"/>
          <w:lang w:val="sr-Cyrl-RS"/>
        </w:rPr>
        <w:t xml:space="preserve"> за конкурс </w:t>
      </w:r>
      <w:hyperlink r:id="rId7" w:history="1">
        <w:r w:rsidRPr="001B591D">
          <w:rPr>
            <w:rStyle w:val="Hyperlink"/>
            <w:rFonts w:ascii="Times New Roman" w:hAnsi="Times New Roman" w:cs="Times New Roman"/>
            <w:sz w:val="21"/>
            <w:szCs w:val="21"/>
            <w:lang w:val="sr-Cyrl-RS"/>
          </w:rPr>
          <w:t>Слобода</w:t>
        </w:r>
      </w:hyperlink>
      <w:r w:rsidRPr="001B591D">
        <w:rPr>
          <w:rStyle w:val="Hyperlink"/>
          <w:rFonts w:ascii="Times New Roman" w:hAnsi="Times New Roman" w:cs="Times New Roman"/>
          <w:sz w:val="21"/>
          <w:szCs w:val="21"/>
          <w:lang w:val="sr-Cyrl-RS"/>
        </w:rPr>
        <w:t>.</w:t>
      </w:r>
      <w:r w:rsidRPr="001B591D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</w:p>
    <w:p w14:paraId="1B4D5316" w14:textId="2675F71E" w:rsidR="00C473F3" w:rsidRDefault="00271B71" w:rsidP="00271B71">
      <w:pPr>
        <w:spacing w:after="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Прочитај ц</w:t>
      </w:r>
      <w:r w:rsidR="00C473F3">
        <w:rPr>
          <w:rFonts w:ascii="Times New Roman" w:hAnsi="Times New Roman" w:cs="Times New Roman"/>
          <w:sz w:val="21"/>
          <w:szCs w:val="21"/>
          <w:lang w:val="sr-Cyrl-RS"/>
        </w:rPr>
        <w:t>ел</w:t>
      </w:r>
      <w:r>
        <w:rPr>
          <w:rFonts w:ascii="Times New Roman" w:hAnsi="Times New Roman" w:cs="Times New Roman"/>
          <w:sz w:val="21"/>
          <w:szCs w:val="21"/>
          <w:lang w:val="sr-Cyrl-RS"/>
        </w:rPr>
        <w:t>у</w:t>
      </w:r>
      <w:r w:rsidR="00C473F3">
        <w:rPr>
          <w:rFonts w:ascii="Times New Roman" w:hAnsi="Times New Roman" w:cs="Times New Roman"/>
          <w:sz w:val="21"/>
          <w:szCs w:val="21"/>
          <w:lang w:val="sr-Cyrl-RS"/>
        </w:rPr>
        <w:t xml:space="preserve"> песм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у (старији узраст). Сазнаћеш ко извештава из боја и какав је исход битке у народној песми: </w:t>
      </w:r>
      <w:r w:rsidR="00C473F3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8" w:history="1">
        <w:r w:rsidR="00EC3A43" w:rsidRPr="00EC3A43">
          <w:rPr>
            <w:rStyle w:val="Hyperlink"/>
            <w:rFonts w:ascii="Times New Roman" w:hAnsi="Times New Roman" w:cs="Times New Roman"/>
            <w:sz w:val="21"/>
            <w:szCs w:val="21"/>
            <w:lang w:val="sr-Cyrl-RS"/>
          </w:rPr>
          <w:t>Цар Лазар и царица Милица</w:t>
        </w:r>
      </w:hyperlink>
      <w:r>
        <w:rPr>
          <w:rStyle w:val="Hyperlink"/>
          <w:rFonts w:ascii="Times New Roman" w:hAnsi="Times New Roman" w:cs="Times New Roman"/>
          <w:sz w:val="21"/>
          <w:szCs w:val="21"/>
          <w:lang w:val="sr-Cyrl-RS"/>
        </w:rPr>
        <w:t>.</w:t>
      </w:r>
    </w:p>
    <w:p w14:paraId="3C0219C8" w14:textId="37184A54" w:rsidR="00054D23" w:rsidRDefault="00271B71" w:rsidP="00EC3A43">
      <w:pPr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4EE4287" wp14:editId="7EC5A77C">
            <wp:simplePos x="0" y="0"/>
            <wp:positionH relativeFrom="column">
              <wp:posOffset>786666</wp:posOffset>
            </wp:positionH>
            <wp:positionV relativeFrom="paragraph">
              <wp:posOffset>232212</wp:posOffset>
            </wp:positionV>
            <wp:extent cx="1484630" cy="1696085"/>
            <wp:effectExtent l="0" t="0" r="0" b="0"/>
            <wp:wrapTight wrapText="bothSides">
              <wp:wrapPolygon edited="0">
                <wp:start x="0" y="0"/>
                <wp:lineTo x="0" y="21349"/>
                <wp:lineTo x="21341" y="21349"/>
                <wp:lineTo x="21341" y="0"/>
                <wp:lineTo x="0" y="0"/>
              </wp:wrapPolygon>
            </wp:wrapTight>
            <wp:docPr id="6" name="Picture 6" descr="srpska istorija | Historical art, Art, Lio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pska istorija | Historical art, Art, Lion sculp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D23">
        <w:rPr>
          <w:rFonts w:ascii="Times New Roman" w:hAnsi="Times New Roman" w:cs="Times New Roman"/>
          <w:sz w:val="21"/>
          <w:szCs w:val="21"/>
          <w:lang w:val="sr-Cyrl-RS"/>
        </w:rPr>
        <w:t>Музичка интерпретација</w:t>
      </w:r>
      <w:r w:rsidR="003B4A9D">
        <w:rPr>
          <w:rFonts w:ascii="Times New Roman" w:hAnsi="Times New Roman" w:cs="Times New Roman"/>
          <w:sz w:val="21"/>
          <w:szCs w:val="21"/>
          <w:lang w:val="sr-Cyrl-RS"/>
        </w:rPr>
        <w:t>:</w:t>
      </w:r>
      <w:r w:rsidR="00054D23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10" w:history="1">
        <w:r w:rsidR="00054D23" w:rsidRPr="00054D23">
          <w:rPr>
            <w:rStyle w:val="Hyperlink"/>
            <w:rFonts w:ascii="Times New Roman" w:hAnsi="Times New Roman" w:cs="Times New Roman"/>
            <w:sz w:val="21"/>
            <w:szCs w:val="21"/>
            <w:lang w:val="sr-Cyrl-RS"/>
          </w:rPr>
          <w:t>Цар Лазар и царица Милица</w:t>
        </w:r>
      </w:hyperlink>
    </w:p>
    <w:p w14:paraId="194B04FC" w14:textId="3B3071DE" w:rsidR="00054D23" w:rsidRPr="00EC3A43" w:rsidRDefault="00054D23" w:rsidP="00EC3A43">
      <w:pPr>
        <w:jc w:val="both"/>
        <w:rPr>
          <w:rFonts w:ascii="Times New Roman" w:hAnsi="Times New Roman" w:cs="Times New Roman"/>
          <w:sz w:val="21"/>
          <w:szCs w:val="21"/>
          <w:lang w:val="sr-Cyrl-RS"/>
        </w:rPr>
      </w:pPr>
    </w:p>
    <w:sectPr w:rsidR="00054D23" w:rsidRPr="00EC3A43" w:rsidSect="009602F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78F3"/>
    <w:rsid w:val="00047C91"/>
    <w:rsid w:val="00054D23"/>
    <w:rsid w:val="00271B71"/>
    <w:rsid w:val="00374098"/>
    <w:rsid w:val="003B4A9D"/>
    <w:rsid w:val="0070683F"/>
    <w:rsid w:val="00841F6B"/>
    <w:rsid w:val="009602F4"/>
    <w:rsid w:val="00C473F3"/>
    <w:rsid w:val="00EC3A43"/>
    <w:rsid w:val="00EE78F3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6E51"/>
  <w15:chartTrackingRefBased/>
  <w15:docId w15:val="{FCB58791-117A-49C2-92D3-2D90DE55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3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m.wikisource.org/sr-ec/%D0%A6%D0%B0%D1%80_%D0%9B%D0%B0%D0%B7%D0%B0%D1%80_%D0%B8_%D1%86%D0%B0%D1%80%D0%B8%D1%86%D0%B0_%D0%9C%D0%B8%D0%BB%D0%B8%D1%86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nicirilice.org.rs/index.php/2014-09-15-10-08-07/177-konkurs-2021-slobo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P9T4BHt3C2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9</cp:revision>
  <cp:lastPrinted>2021-04-06T17:36:00Z</cp:lastPrinted>
  <dcterms:created xsi:type="dcterms:W3CDTF">2021-03-28T12:32:00Z</dcterms:created>
  <dcterms:modified xsi:type="dcterms:W3CDTF">2021-04-06T17:36:00Z</dcterms:modified>
</cp:coreProperties>
</file>